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1731" w14:textId="01687F71" w:rsidR="009038C8" w:rsidRDefault="008D4D26">
      <w:pPr>
        <w:pStyle w:val="Textoindependiente"/>
        <w:ind w:left="12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 xml:space="preserve"> </w:t>
      </w:r>
    </w:p>
    <w:p w14:paraId="1C3B7B8F" w14:textId="77777777" w:rsidR="009038C8" w:rsidRPr="00A12742" w:rsidRDefault="0035574C">
      <w:pPr>
        <w:pStyle w:val="Textoindependiente"/>
        <w:spacing w:before="101"/>
        <w:jc w:val="center"/>
        <w:rPr>
          <w:rFonts w:ascii="Times New Roman" w:hAnsi="Times New Roman" w:cs="Times New Roman"/>
          <w:sz w:val="20"/>
        </w:rPr>
      </w:pPr>
      <w:r w:rsidRPr="00A12742">
        <w:rPr>
          <w:rFonts w:ascii="Times New Roman" w:hAnsi="Times New Roman" w:cs="Times New Roman"/>
          <w:sz w:val="20"/>
        </w:rPr>
        <w:t>SÍLABO</w:t>
      </w:r>
    </w:p>
    <w:p w14:paraId="30FFDEBD" w14:textId="77777777" w:rsidR="009038C8" w:rsidRPr="00A12742" w:rsidRDefault="009038C8">
      <w:pPr>
        <w:pStyle w:val="Textoindependiente"/>
        <w:rPr>
          <w:rFonts w:ascii="Times New Roman" w:hAnsi="Times New Roman" w:cs="Times New Roman"/>
          <w:sz w:val="20"/>
        </w:rPr>
      </w:pPr>
    </w:p>
    <w:p w14:paraId="6310BE91" w14:textId="77777777" w:rsidR="009038C8" w:rsidRPr="00A12742" w:rsidRDefault="009038C8">
      <w:pPr>
        <w:pStyle w:val="Textoindependiente"/>
        <w:spacing w:before="1"/>
        <w:rPr>
          <w:rFonts w:ascii="Times New Roman" w:hAnsi="Times New Roman" w:cs="Times New Roman"/>
        </w:rPr>
      </w:pPr>
    </w:p>
    <w:p w14:paraId="146BAC93" w14:textId="4F9DC27F" w:rsidR="009038C8" w:rsidRPr="00A12742" w:rsidRDefault="0035574C" w:rsidP="00CE4CF6">
      <w:pPr>
        <w:tabs>
          <w:tab w:val="left" w:pos="6146"/>
          <w:tab w:val="left" w:pos="7655"/>
          <w:tab w:val="left" w:pos="8789"/>
        </w:tabs>
        <w:spacing w:before="96"/>
        <w:ind w:left="567"/>
        <w:rPr>
          <w:rFonts w:ascii="Times New Roman" w:hAnsi="Times New Roman" w:cs="Times New Roman"/>
          <w:sz w:val="19"/>
        </w:rPr>
      </w:pPr>
      <w:r w:rsidRPr="00A12742">
        <w:rPr>
          <w:rFonts w:ascii="Times New Roman" w:hAnsi="Times New Roman" w:cs="Times New Roman"/>
          <w:b/>
          <w:sz w:val="19"/>
        </w:rPr>
        <w:t>N</w:t>
      </w:r>
      <w:r w:rsidR="00CE4CF6" w:rsidRPr="00A12742">
        <w:rPr>
          <w:rFonts w:ascii="Times New Roman" w:hAnsi="Times New Roman" w:cs="Times New Roman"/>
          <w:b/>
          <w:sz w:val="19"/>
        </w:rPr>
        <w:t>IVEL DE ESTUDIO</w:t>
      </w:r>
      <w:r w:rsidRPr="00A12742">
        <w:rPr>
          <w:rFonts w:ascii="Times New Roman" w:hAnsi="Times New Roman" w:cs="Times New Roman"/>
          <w:b/>
          <w:sz w:val="19"/>
        </w:rPr>
        <w:t>:</w:t>
      </w:r>
      <w:r w:rsidRPr="00A12742">
        <w:rPr>
          <w:rFonts w:ascii="Times New Roman" w:hAnsi="Times New Roman" w:cs="Times New Roman"/>
          <w:b/>
          <w:spacing w:val="12"/>
          <w:sz w:val="19"/>
        </w:rPr>
        <w:t xml:space="preserve"> </w:t>
      </w:r>
      <w:r w:rsidRPr="00A12742">
        <w:rPr>
          <w:rFonts w:ascii="Times New Roman" w:hAnsi="Times New Roman" w:cs="Times New Roman"/>
          <w:sz w:val="19"/>
        </w:rPr>
        <w:t>Grado</w:t>
      </w:r>
      <w:r w:rsidRPr="00A12742">
        <w:rPr>
          <w:rFonts w:ascii="Times New Roman" w:hAnsi="Times New Roman" w:cs="Times New Roman"/>
          <w:sz w:val="19"/>
        </w:rPr>
        <w:tab/>
      </w:r>
      <w:r w:rsidR="00CE4CF6" w:rsidRPr="00A12742">
        <w:rPr>
          <w:rFonts w:ascii="Times New Roman" w:hAnsi="Times New Roman" w:cs="Times New Roman"/>
          <w:b/>
          <w:sz w:val="19"/>
        </w:rPr>
        <w:t>ASIGNATURA</w:t>
      </w:r>
      <w:r w:rsidRPr="00A12742">
        <w:rPr>
          <w:rFonts w:ascii="Times New Roman" w:hAnsi="Times New Roman" w:cs="Times New Roman"/>
          <w:b/>
          <w:sz w:val="19"/>
        </w:rPr>
        <w:t>:</w:t>
      </w:r>
      <w:r w:rsidR="00CE4CF6" w:rsidRPr="00A12742">
        <w:rPr>
          <w:rFonts w:ascii="Times New Roman" w:hAnsi="Times New Roman" w:cs="Times New Roman"/>
          <w:b/>
          <w:spacing w:val="4"/>
          <w:sz w:val="19"/>
        </w:rPr>
        <w:tab/>
      </w:r>
      <w:r w:rsidR="00CE4CF6" w:rsidRPr="00A12742">
        <w:rPr>
          <w:rFonts w:ascii="Times New Roman" w:hAnsi="Times New Roman" w:cs="Times New Roman"/>
          <w:sz w:val="19"/>
        </w:rPr>
        <w:t>Teóric</w:t>
      </w:r>
      <w:r w:rsidRPr="00A12742">
        <w:rPr>
          <w:rFonts w:ascii="Times New Roman" w:hAnsi="Times New Roman" w:cs="Times New Roman"/>
          <w:sz w:val="19"/>
        </w:rPr>
        <w:t>a</w:t>
      </w:r>
      <w:proofErr w:type="gramStart"/>
      <w:r w:rsidR="00CE4CF6" w:rsidRPr="00A12742">
        <w:rPr>
          <w:rFonts w:ascii="Times New Roman" w:hAnsi="Times New Roman" w:cs="Times New Roman"/>
          <w:sz w:val="19"/>
        </w:rPr>
        <w:tab/>
        <w:t xml:space="preserve">( </w:t>
      </w:r>
      <w:r w:rsidR="00B67014" w:rsidRPr="00A12742">
        <w:rPr>
          <w:rFonts w:ascii="Times New Roman" w:hAnsi="Times New Roman" w:cs="Times New Roman"/>
          <w:sz w:val="19"/>
        </w:rPr>
        <w:t>X</w:t>
      </w:r>
      <w:proofErr w:type="gramEnd"/>
      <w:r w:rsidR="00CE4CF6" w:rsidRPr="00A12742">
        <w:rPr>
          <w:rFonts w:ascii="Times New Roman" w:hAnsi="Times New Roman" w:cs="Times New Roman"/>
          <w:sz w:val="19"/>
        </w:rPr>
        <w:t xml:space="preserve"> )</w:t>
      </w:r>
    </w:p>
    <w:p w14:paraId="01C84C76" w14:textId="078E56E0" w:rsidR="00CE4CF6" w:rsidRPr="00A12742" w:rsidRDefault="14320610" w:rsidP="05273904">
      <w:pPr>
        <w:tabs>
          <w:tab w:val="left" w:pos="6146"/>
          <w:tab w:val="left" w:pos="7655"/>
          <w:tab w:val="left" w:pos="8789"/>
        </w:tabs>
        <w:spacing w:before="96"/>
        <w:ind w:left="7200"/>
        <w:rPr>
          <w:rFonts w:ascii="Times New Roman" w:hAnsi="Times New Roman" w:cs="Times New Roman"/>
          <w:sz w:val="19"/>
          <w:szCs w:val="19"/>
        </w:rPr>
      </w:pPr>
      <w:r w:rsidRPr="00A12742">
        <w:rPr>
          <w:rFonts w:ascii="Times New Roman" w:hAnsi="Times New Roman" w:cs="Times New Roman"/>
          <w:sz w:val="19"/>
          <w:szCs w:val="19"/>
        </w:rPr>
        <w:t xml:space="preserve">          </w:t>
      </w:r>
      <w:r w:rsidR="00CE4CF6" w:rsidRPr="00A12742">
        <w:rPr>
          <w:rFonts w:ascii="Times New Roman" w:hAnsi="Times New Roman" w:cs="Times New Roman"/>
          <w:sz w:val="19"/>
          <w:szCs w:val="19"/>
        </w:rPr>
        <w:t>Práctica</w:t>
      </w:r>
      <w:r w:rsidR="4A2B3876" w:rsidRPr="00A12742">
        <w:rPr>
          <w:rFonts w:ascii="Times New Roman" w:hAnsi="Times New Roman" w:cs="Times New Roman"/>
          <w:sz w:val="19"/>
          <w:szCs w:val="19"/>
        </w:rPr>
        <w:t xml:space="preserve">     </w:t>
      </w:r>
      <w:proofErr w:type="gramStart"/>
      <w:r w:rsidR="4A2B3876" w:rsidRPr="00A12742">
        <w:rPr>
          <w:rFonts w:ascii="Times New Roman" w:hAnsi="Times New Roman" w:cs="Times New Roman"/>
          <w:sz w:val="19"/>
          <w:szCs w:val="19"/>
        </w:rPr>
        <w:t xml:space="preserve">  </w:t>
      </w:r>
      <w:r w:rsidR="257F1E11" w:rsidRPr="00A12742">
        <w:rPr>
          <w:rFonts w:ascii="Times New Roman" w:hAnsi="Times New Roman" w:cs="Times New Roman"/>
          <w:sz w:val="19"/>
          <w:szCs w:val="19"/>
        </w:rPr>
        <w:t xml:space="preserve"> </w:t>
      </w:r>
      <w:r w:rsidR="00CE4CF6" w:rsidRPr="00A12742">
        <w:rPr>
          <w:rFonts w:ascii="Times New Roman" w:hAnsi="Times New Roman" w:cs="Times New Roman"/>
          <w:sz w:val="19"/>
          <w:szCs w:val="19"/>
        </w:rPr>
        <w:t>(</w:t>
      </w:r>
      <w:proofErr w:type="gramEnd"/>
      <w:r w:rsidR="00CE4CF6" w:rsidRPr="00A12742">
        <w:rPr>
          <w:rFonts w:ascii="Times New Roman" w:hAnsi="Times New Roman" w:cs="Times New Roman"/>
          <w:sz w:val="19"/>
          <w:szCs w:val="19"/>
        </w:rPr>
        <w:t xml:space="preserve"> </w:t>
      </w:r>
      <w:r w:rsidR="00B67014" w:rsidRPr="00A12742">
        <w:rPr>
          <w:rFonts w:ascii="Times New Roman" w:hAnsi="Times New Roman" w:cs="Times New Roman"/>
          <w:sz w:val="19"/>
          <w:szCs w:val="19"/>
        </w:rPr>
        <w:t>X</w:t>
      </w:r>
      <w:r w:rsidR="00CE4CF6" w:rsidRPr="00A12742">
        <w:rPr>
          <w:rFonts w:ascii="Times New Roman" w:hAnsi="Times New Roman" w:cs="Times New Roman"/>
          <w:sz w:val="19"/>
          <w:szCs w:val="19"/>
        </w:rPr>
        <w:t xml:space="preserve"> )</w:t>
      </w:r>
    </w:p>
    <w:p w14:paraId="7C2A0229" w14:textId="77777777" w:rsidR="009038C8" w:rsidRPr="00A12742" w:rsidRDefault="009038C8">
      <w:pPr>
        <w:pStyle w:val="Textoindependiente"/>
        <w:rPr>
          <w:rFonts w:ascii="Times New Roman" w:hAnsi="Times New Roman" w:cs="Times New Roman"/>
          <w:b w:val="0"/>
          <w:sz w:val="20"/>
        </w:rPr>
      </w:pPr>
    </w:p>
    <w:p w14:paraId="72A1E10B" w14:textId="13CA2F71" w:rsidR="009038C8" w:rsidRPr="00A12742" w:rsidRDefault="0035574C" w:rsidP="00CE4CF6">
      <w:pPr>
        <w:pStyle w:val="Textoindependiente"/>
        <w:numPr>
          <w:ilvl w:val="0"/>
          <w:numId w:val="2"/>
        </w:numPr>
        <w:tabs>
          <w:tab w:val="left" w:pos="851"/>
        </w:tabs>
        <w:spacing w:before="176" w:after="32"/>
        <w:ind w:left="567" w:firstLine="0"/>
        <w:rPr>
          <w:rFonts w:ascii="Times New Roman" w:hAnsi="Times New Roman" w:cs="Times New Roman"/>
        </w:rPr>
      </w:pPr>
      <w:r w:rsidRPr="00A12742">
        <w:rPr>
          <w:rFonts w:ascii="Times New Roman" w:hAnsi="Times New Roman" w:cs="Times New Roman"/>
        </w:rPr>
        <w:t>Datos Académicos</w:t>
      </w:r>
    </w:p>
    <w:tbl>
      <w:tblPr>
        <w:tblW w:w="0" w:type="auto"/>
        <w:tblInd w:w="520" w:type="dxa"/>
        <w:tblBorders>
          <w:top w:val="single" w:sz="6" w:space="0" w:color="DEE0E6"/>
          <w:left w:val="single" w:sz="6" w:space="0" w:color="DEE0E6"/>
          <w:bottom w:val="single" w:sz="6" w:space="0" w:color="DEE0E6"/>
          <w:right w:val="single" w:sz="6" w:space="0" w:color="DEE0E6"/>
          <w:insideH w:val="single" w:sz="6" w:space="0" w:color="DEE0E6"/>
          <w:insideV w:val="single" w:sz="6" w:space="0" w:color="DEE0E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2627"/>
        <w:gridCol w:w="2622"/>
        <w:gridCol w:w="2377"/>
      </w:tblGrid>
      <w:tr w:rsidR="009038C8" w:rsidRPr="00A12742" w14:paraId="2DFEF8FE" w14:textId="77777777" w:rsidTr="05273904">
        <w:trPr>
          <w:trHeight w:val="969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6765" w14:textId="6B56D677" w:rsidR="009038C8" w:rsidRPr="00A12742" w:rsidRDefault="0035574C" w:rsidP="00167104">
            <w:pPr>
              <w:pStyle w:val="TableParagraph"/>
              <w:spacing w:before="95"/>
              <w:ind w:left="57"/>
              <w:rPr>
                <w:rFonts w:ascii="Times New Roman" w:hAnsi="Times New Roman" w:cs="Times New Roman"/>
                <w:b/>
                <w:sz w:val="19"/>
              </w:rPr>
            </w:pPr>
            <w:r w:rsidRPr="00A12742">
              <w:rPr>
                <w:rFonts w:ascii="Times New Roman" w:hAnsi="Times New Roman" w:cs="Times New Roman"/>
                <w:b/>
                <w:sz w:val="19"/>
              </w:rPr>
              <w:t>Asignatura/Módulo:</w:t>
            </w:r>
            <w:r w:rsidR="00DE6E70" w:rsidRPr="00A12742">
              <w:rPr>
                <w:rFonts w:ascii="Times New Roman" w:hAnsi="Times New Roman" w:cs="Times New Roman"/>
                <w:b/>
                <w:sz w:val="19"/>
              </w:rPr>
              <w:t xml:space="preserve"> Morfofisiología I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607" w14:textId="77777777" w:rsidR="009038C8" w:rsidRPr="00A12742" w:rsidRDefault="009038C8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2B7120AB" w14:textId="5C0F6599" w:rsidR="009038C8" w:rsidRPr="00A12742" w:rsidRDefault="0035574C" w:rsidP="05273904">
            <w:pPr>
              <w:pStyle w:val="TableParagraph"/>
              <w:spacing w:before="158"/>
              <w:ind w:left="59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127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Código</w:t>
            </w:r>
            <w:r w:rsidR="7DED7A42" w:rsidRPr="00A127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NRC</w:t>
            </w:r>
            <w:r w:rsidRPr="00A127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:</w:t>
            </w:r>
            <w:r w:rsidR="3D7D4BA5" w:rsidRPr="00A1274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 </w:t>
            </w:r>
            <w:r w:rsidR="0070419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4493</w:t>
            </w:r>
            <w:r w:rsidR="00582A6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</w:p>
        </w:tc>
      </w:tr>
      <w:tr w:rsidR="009038C8" w:rsidRPr="00A12742" w14:paraId="6CCE8D21" w14:textId="77777777" w:rsidTr="05273904">
        <w:trPr>
          <w:trHeight w:val="378"/>
        </w:trPr>
        <w:tc>
          <w:tcPr>
            <w:tcW w:w="10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FCF2" w14:textId="5003801A" w:rsidR="009038C8" w:rsidRPr="00A12742" w:rsidRDefault="0035574C">
            <w:pPr>
              <w:pStyle w:val="TableParagraph"/>
              <w:spacing w:before="95"/>
              <w:ind w:left="57"/>
              <w:rPr>
                <w:rFonts w:ascii="Times New Roman" w:hAnsi="Times New Roman" w:cs="Times New Roman"/>
                <w:b/>
                <w:sz w:val="19"/>
              </w:rPr>
            </w:pPr>
            <w:r w:rsidRPr="00A12742">
              <w:rPr>
                <w:rFonts w:ascii="Times New Roman" w:hAnsi="Times New Roman" w:cs="Times New Roman"/>
                <w:b/>
                <w:sz w:val="19"/>
              </w:rPr>
              <w:t>SEDE:</w:t>
            </w:r>
            <w:r w:rsidR="0023282A" w:rsidRPr="00A12742">
              <w:rPr>
                <w:rFonts w:ascii="Times New Roman" w:hAnsi="Times New Roman" w:cs="Times New Roman"/>
                <w:b/>
                <w:sz w:val="19"/>
              </w:rPr>
              <w:t xml:space="preserve">  Ambato </w:t>
            </w:r>
          </w:p>
        </w:tc>
      </w:tr>
      <w:tr w:rsidR="009038C8" w:rsidRPr="00A12742" w14:paraId="7508A6E9" w14:textId="77777777" w:rsidTr="05273904">
        <w:trPr>
          <w:trHeight w:val="384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1430" w14:textId="626DE7A7" w:rsidR="009038C8" w:rsidRPr="00A12742" w:rsidRDefault="00CD3E5B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9"/>
              </w:rPr>
            </w:pPr>
            <w:r w:rsidRPr="00A12742">
              <w:rPr>
                <w:rFonts w:ascii="Times New Roman" w:hAnsi="Times New Roman" w:cs="Times New Roman"/>
                <w:b/>
                <w:sz w:val="19"/>
              </w:rPr>
              <w:t>UNIDAD ACADÉMICA</w:t>
            </w:r>
            <w:r w:rsidR="0035574C" w:rsidRPr="00A12742">
              <w:rPr>
                <w:rFonts w:ascii="Times New Roman" w:hAnsi="Times New Roman" w:cs="Times New Roman"/>
                <w:b/>
                <w:sz w:val="19"/>
              </w:rPr>
              <w:t>:</w:t>
            </w:r>
            <w:r w:rsidR="00DE6E70" w:rsidRPr="00A12742">
              <w:rPr>
                <w:rFonts w:ascii="Times New Roman" w:hAnsi="Times New Roman" w:cs="Times New Roman"/>
                <w:b/>
                <w:sz w:val="19"/>
              </w:rPr>
              <w:t xml:space="preserve">  </w:t>
            </w:r>
            <w:r w:rsidR="004F103E" w:rsidRPr="004F103E">
              <w:rPr>
                <w:rFonts w:ascii="Times New Roman" w:hAnsi="Times New Roman" w:cs="Times New Roman"/>
                <w:bCs/>
                <w:sz w:val="19"/>
              </w:rPr>
              <w:t>Unidad Básica</w:t>
            </w:r>
            <w:r w:rsidR="004F103E">
              <w:rPr>
                <w:rFonts w:ascii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502D" w14:textId="41F13237" w:rsidR="009038C8" w:rsidRPr="00A12742" w:rsidRDefault="0035574C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b/>
                <w:sz w:val="19"/>
              </w:rPr>
            </w:pPr>
            <w:r w:rsidRPr="00A12742">
              <w:rPr>
                <w:rFonts w:ascii="Times New Roman" w:hAnsi="Times New Roman" w:cs="Times New Roman"/>
                <w:b/>
                <w:sz w:val="19"/>
              </w:rPr>
              <w:t>Carrera:</w:t>
            </w:r>
            <w:r w:rsidR="00B67014" w:rsidRPr="00A12742">
              <w:rPr>
                <w:rFonts w:ascii="Times New Roman" w:hAnsi="Times New Roman" w:cs="Times New Roman"/>
                <w:b/>
                <w:sz w:val="19"/>
              </w:rPr>
              <w:t xml:space="preserve"> Enfermería </w:t>
            </w:r>
          </w:p>
        </w:tc>
      </w:tr>
      <w:tr w:rsidR="009038C8" w:rsidRPr="00A12742" w14:paraId="0A3F90F7" w14:textId="77777777" w:rsidTr="05273904">
        <w:trPr>
          <w:trHeight w:val="383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2D4E" w14:textId="779E58F7" w:rsidR="009038C8" w:rsidRPr="00A12742" w:rsidRDefault="0035574C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9"/>
              </w:rPr>
            </w:pPr>
            <w:r w:rsidRPr="00A12742">
              <w:rPr>
                <w:rFonts w:ascii="Times New Roman" w:hAnsi="Times New Roman" w:cs="Times New Roman"/>
                <w:b/>
                <w:sz w:val="19"/>
              </w:rPr>
              <w:t>Modalidad:</w:t>
            </w:r>
            <w:r w:rsidR="00DE6E70" w:rsidRPr="00A12742">
              <w:rPr>
                <w:rFonts w:ascii="Times New Roman" w:hAnsi="Times New Roman" w:cs="Times New Roman"/>
                <w:b/>
                <w:sz w:val="19"/>
              </w:rPr>
              <w:t xml:space="preserve">  </w:t>
            </w:r>
            <w:r w:rsidR="00DE6E70" w:rsidRPr="0017283C">
              <w:rPr>
                <w:rFonts w:ascii="Times New Roman" w:hAnsi="Times New Roman" w:cs="Times New Roman"/>
                <w:bCs/>
                <w:sz w:val="19"/>
              </w:rPr>
              <w:t xml:space="preserve">Presencial 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027F" w14:textId="77777777" w:rsidR="009038C8" w:rsidRPr="00A12742" w:rsidRDefault="009038C8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sz w:val="19"/>
              </w:rPr>
            </w:pPr>
          </w:p>
        </w:tc>
      </w:tr>
      <w:tr w:rsidR="009038C8" w:rsidRPr="00A12742" w14:paraId="4704C83C" w14:textId="77777777" w:rsidTr="05273904">
        <w:trPr>
          <w:trHeight w:val="383"/>
        </w:trPr>
        <w:tc>
          <w:tcPr>
            <w:tcW w:w="10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0A81" w14:textId="5655789B" w:rsidR="009038C8" w:rsidRPr="00A12742" w:rsidRDefault="0035574C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9"/>
              </w:rPr>
            </w:pPr>
            <w:r w:rsidRPr="00A12742">
              <w:rPr>
                <w:rFonts w:ascii="Times New Roman" w:hAnsi="Times New Roman" w:cs="Times New Roman"/>
                <w:b/>
                <w:sz w:val="19"/>
              </w:rPr>
              <w:t>Código del Plan de Estudios:</w:t>
            </w:r>
            <w:r w:rsidR="007F58F0" w:rsidRPr="00A12742">
              <w:rPr>
                <w:rFonts w:ascii="Times New Roman" w:hAnsi="Times New Roman" w:cs="Times New Roman"/>
                <w:b/>
                <w:sz w:val="19"/>
              </w:rPr>
              <w:t xml:space="preserve">  </w:t>
            </w:r>
            <w:r w:rsidR="00D33A59" w:rsidRPr="00A12742">
              <w:rPr>
                <w:rFonts w:ascii="Times New Roman" w:hAnsi="Times New Roman" w:cs="Times New Roman"/>
              </w:rPr>
              <w:t>09AE0</w:t>
            </w:r>
            <w:r w:rsidR="00270A66" w:rsidRPr="00A12742">
              <w:rPr>
                <w:rFonts w:ascii="Times New Roman" w:hAnsi="Times New Roman" w:cs="Times New Roman"/>
              </w:rPr>
              <w:t>28</w:t>
            </w:r>
          </w:p>
        </w:tc>
      </w:tr>
      <w:tr w:rsidR="009038C8" w:rsidRPr="00A12742" w14:paraId="33E8908F" w14:textId="77777777" w:rsidTr="05273904">
        <w:trPr>
          <w:trHeight w:val="383"/>
        </w:trPr>
        <w:tc>
          <w:tcPr>
            <w:tcW w:w="10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89AE" w14:textId="3B6C52A2" w:rsidR="009038C8" w:rsidRPr="00A12742" w:rsidRDefault="00CD3E5B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9"/>
              </w:rPr>
            </w:pPr>
            <w:r w:rsidRPr="00A12742">
              <w:rPr>
                <w:rFonts w:ascii="Times New Roman" w:hAnsi="Times New Roman" w:cs="Times New Roman"/>
                <w:b/>
                <w:sz w:val="19"/>
              </w:rPr>
              <w:t>Perí</w:t>
            </w:r>
            <w:r w:rsidR="0035574C" w:rsidRPr="00A12742">
              <w:rPr>
                <w:rFonts w:ascii="Times New Roman" w:hAnsi="Times New Roman" w:cs="Times New Roman"/>
                <w:b/>
                <w:sz w:val="19"/>
              </w:rPr>
              <w:t>odo Académico:</w:t>
            </w:r>
            <w:r w:rsidR="00BB66B2" w:rsidRPr="00A12742">
              <w:rPr>
                <w:rFonts w:ascii="Times New Roman" w:hAnsi="Times New Roman" w:cs="Times New Roman"/>
                <w:b/>
                <w:sz w:val="19"/>
              </w:rPr>
              <w:t xml:space="preserve"> </w:t>
            </w:r>
            <w:r w:rsidR="00D33A59" w:rsidRPr="00A12742">
              <w:rPr>
                <w:rFonts w:ascii="Times New Roman" w:hAnsi="Times New Roman" w:cs="Times New Roman"/>
                <w:bCs/>
                <w:sz w:val="19"/>
              </w:rPr>
              <w:t xml:space="preserve"> </w:t>
            </w:r>
            <w:r w:rsidR="008370E4" w:rsidRPr="00A12742">
              <w:rPr>
                <w:rFonts w:ascii="Times New Roman" w:hAnsi="Times New Roman" w:cs="Times New Roman"/>
                <w:bCs/>
                <w:sz w:val="19"/>
              </w:rPr>
              <w:t xml:space="preserve">PRIMER </w:t>
            </w:r>
            <w:r w:rsidR="00D33A59" w:rsidRPr="00A12742">
              <w:rPr>
                <w:rFonts w:ascii="Times New Roman" w:hAnsi="Times New Roman" w:cs="Times New Roman"/>
                <w:bCs/>
                <w:sz w:val="19"/>
              </w:rPr>
              <w:t>PERIODO ORDINARIO 202</w:t>
            </w:r>
            <w:r w:rsidR="00611A9F" w:rsidRPr="00A12742">
              <w:rPr>
                <w:rFonts w:ascii="Times New Roman" w:hAnsi="Times New Roman" w:cs="Times New Roman"/>
                <w:bCs/>
                <w:sz w:val="19"/>
              </w:rPr>
              <w:t>3</w:t>
            </w:r>
          </w:p>
        </w:tc>
      </w:tr>
      <w:tr w:rsidR="009038C8" w:rsidRPr="00A12742" w14:paraId="3F49D35E" w14:textId="77777777" w:rsidTr="05273904">
        <w:trPr>
          <w:trHeight w:val="383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8833" w14:textId="5634782F" w:rsidR="009038C8" w:rsidRPr="00A12742" w:rsidRDefault="0035574C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9"/>
              </w:rPr>
            </w:pPr>
            <w:r w:rsidRPr="00A12742">
              <w:rPr>
                <w:rFonts w:ascii="Times New Roman" w:hAnsi="Times New Roman" w:cs="Times New Roman"/>
                <w:b/>
                <w:sz w:val="19"/>
              </w:rPr>
              <w:t>Nivel:</w:t>
            </w:r>
            <w:r w:rsidR="00DE6E70" w:rsidRPr="00A12742">
              <w:rPr>
                <w:rFonts w:ascii="Times New Roman" w:hAnsi="Times New Roman" w:cs="Times New Roman"/>
                <w:b/>
                <w:sz w:val="19"/>
              </w:rPr>
              <w:t xml:space="preserve">  1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0CF4" w14:textId="6A7AE3C9" w:rsidR="009038C8" w:rsidRPr="00A12742" w:rsidRDefault="0035574C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b/>
                <w:sz w:val="19"/>
              </w:rPr>
            </w:pPr>
            <w:proofErr w:type="spellStart"/>
            <w:r w:rsidRPr="00A12742">
              <w:rPr>
                <w:rFonts w:ascii="Times New Roman" w:hAnsi="Times New Roman" w:cs="Times New Roman"/>
                <w:b/>
                <w:sz w:val="19"/>
              </w:rPr>
              <w:t>N°</w:t>
            </w:r>
            <w:proofErr w:type="spellEnd"/>
            <w:r w:rsidRPr="00A12742">
              <w:rPr>
                <w:rFonts w:ascii="Times New Roman" w:hAnsi="Times New Roman" w:cs="Times New Roman"/>
                <w:b/>
                <w:sz w:val="19"/>
              </w:rPr>
              <w:t xml:space="preserve"> Horas Semanales:</w:t>
            </w:r>
            <w:r w:rsidR="005E2E5C" w:rsidRPr="00A12742">
              <w:rPr>
                <w:rFonts w:ascii="Times New Roman" w:hAnsi="Times New Roman" w:cs="Times New Roman"/>
                <w:b/>
                <w:sz w:val="19"/>
              </w:rPr>
              <w:t xml:space="preserve"> </w:t>
            </w:r>
            <w:r w:rsidR="005E2E5C" w:rsidRPr="00A1274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954B6" w:rsidRPr="00A12742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9038C8" w:rsidRPr="00A12742" w14:paraId="369B80C5" w14:textId="77777777" w:rsidTr="0017283C">
        <w:trPr>
          <w:trHeight w:val="445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9831" w14:textId="11D3F820" w:rsidR="009038C8" w:rsidRPr="00A12742" w:rsidRDefault="0035574C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9"/>
              </w:rPr>
            </w:pPr>
            <w:r w:rsidRPr="00A12742">
              <w:rPr>
                <w:rFonts w:ascii="Times New Roman" w:hAnsi="Times New Roman" w:cs="Times New Roman"/>
                <w:b/>
                <w:sz w:val="19"/>
              </w:rPr>
              <w:t>Prerrequisitos:</w:t>
            </w:r>
            <w:r w:rsidR="00DE6E70" w:rsidRPr="00A12742">
              <w:rPr>
                <w:rFonts w:ascii="Times New Roman" w:hAnsi="Times New Roman" w:cs="Times New Roman"/>
                <w:b/>
                <w:sz w:val="19"/>
              </w:rPr>
              <w:t xml:space="preserve">  </w:t>
            </w:r>
            <w:r w:rsidR="000A7C04" w:rsidRPr="00A12742">
              <w:rPr>
                <w:rFonts w:ascii="Times New Roman" w:hAnsi="Times New Roman" w:cs="Times New Roman"/>
                <w:bCs/>
                <w:sz w:val="19"/>
              </w:rPr>
              <w:t>Ninguno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3784" w14:textId="57F685D6" w:rsidR="000A7C04" w:rsidRPr="00A12742" w:rsidRDefault="0035574C" w:rsidP="001F51AA">
            <w:pPr>
              <w:pStyle w:val="TableParagraph"/>
              <w:spacing w:before="100"/>
              <w:ind w:left="59"/>
              <w:rPr>
                <w:rFonts w:ascii="Times New Roman" w:hAnsi="Times New Roman" w:cs="Times New Roman"/>
                <w:b/>
                <w:sz w:val="19"/>
              </w:rPr>
            </w:pPr>
            <w:r w:rsidRPr="00A12742">
              <w:rPr>
                <w:rFonts w:ascii="Times New Roman" w:hAnsi="Times New Roman" w:cs="Times New Roman"/>
                <w:b/>
                <w:sz w:val="19"/>
              </w:rPr>
              <w:t>Correquisitos:</w:t>
            </w:r>
            <w:r w:rsidR="000A7C04" w:rsidRPr="00A12742">
              <w:rPr>
                <w:rFonts w:ascii="Times New Roman" w:hAnsi="Times New Roman" w:cs="Times New Roman"/>
                <w:b/>
                <w:sz w:val="19"/>
              </w:rPr>
              <w:t xml:space="preserve"> </w:t>
            </w:r>
            <w:r w:rsidR="00295D19">
              <w:rPr>
                <w:rFonts w:ascii="Times New Roman" w:hAnsi="Times New Roman" w:cs="Times New Roman"/>
                <w:b/>
                <w:sz w:val="19"/>
              </w:rPr>
              <w:t xml:space="preserve"> </w:t>
            </w:r>
            <w:r w:rsidR="00295D19">
              <w:rPr>
                <w:rFonts w:ascii="Times New Roman" w:hAnsi="Times New Roman" w:cs="Times New Roman"/>
                <w:bCs/>
                <w:sz w:val="19"/>
              </w:rPr>
              <w:t>Ninguno</w:t>
            </w:r>
          </w:p>
        </w:tc>
      </w:tr>
      <w:tr w:rsidR="009038C8" w:rsidRPr="00A12742" w14:paraId="361D6216" w14:textId="77777777" w:rsidTr="05273904">
        <w:trPr>
          <w:trHeight w:val="676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D9CA" w14:textId="77777777" w:rsidR="009038C8" w:rsidRPr="00A12742" w:rsidRDefault="0035574C">
            <w:pPr>
              <w:pStyle w:val="TableParagraph"/>
              <w:spacing w:before="23" w:line="290" w:lineRule="atLeast"/>
              <w:ind w:left="57" w:right="2557"/>
              <w:rPr>
                <w:rFonts w:ascii="Times New Roman" w:hAnsi="Times New Roman" w:cs="Times New Roman"/>
                <w:b/>
                <w:sz w:val="19"/>
              </w:rPr>
            </w:pPr>
            <w:r w:rsidRPr="00A12742">
              <w:rPr>
                <w:rFonts w:ascii="Times New Roman" w:hAnsi="Times New Roman" w:cs="Times New Roman"/>
                <w:b/>
                <w:sz w:val="19"/>
              </w:rPr>
              <w:t>UNIDAD DE ORGANIZACIÓN CURRICULAR GRADO: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D426" w14:textId="7B412700" w:rsidR="00CD3E5B" w:rsidRPr="00A12742" w:rsidRDefault="00CD3E5B" w:rsidP="00CD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7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B3A8C" w:rsidRPr="00A1274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A12742">
              <w:rPr>
                <w:rFonts w:ascii="Times New Roman" w:hAnsi="Times New Roman" w:cs="Times New Roman"/>
                <w:sz w:val="20"/>
                <w:szCs w:val="20"/>
              </w:rPr>
              <w:t>) Unidad Básica</w:t>
            </w:r>
          </w:p>
          <w:p w14:paraId="6789B7BA" w14:textId="77777777" w:rsidR="00CD3E5B" w:rsidRPr="00A12742" w:rsidRDefault="00CD3E5B" w:rsidP="00CD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2742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2742">
              <w:rPr>
                <w:rFonts w:ascii="Times New Roman" w:hAnsi="Times New Roman" w:cs="Times New Roman"/>
                <w:sz w:val="20"/>
                <w:szCs w:val="20"/>
              </w:rPr>
              <w:t xml:space="preserve"> Unidad Profesionalizante</w:t>
            </w:r>
          </w:p>
          <w:p w14:paraId="295A5993" w14:textId="77777777" w:rsidR="00CD3E5B" w:rsidRPr="00A12742" w:rsidRDefault="00CD3E5B" w:rsidP="00CD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2742">
              <w:rPr>
                <w:rFonts w:ascii="Times New Roman" w:hAnsi="Times New Roman" w:cs="Times New Roman"/>
                <w:sz w:val="20"/>
                <w:szCs w:val="20"/>
              </w:rPr>
              <w:t>( )</w:t>
            </w:r>
            <w:proofErr w:type="gramEnd"/>
            <w:r w:rsidRPr="00A12742">
              <w:rPr>
                <w:rFonts w:ascii="Times New Roman" w:hAnsi="Times New Roman" w:cs="Times New Roman"/>
                <w:sz w:val="20"/>
                <w:szCs w:val="20"/>
              </w:rPr>
              <w:t xml:space="preserve"> Unidad de Titulación</w:t>
            </w:r>
          </w:p>
          <w:p w14:paraId="0A2B31AD" w14:textId="77777777" w:rsidR="009038C8" w:rsidRPr="00A12742" w:rsidRDefault="009038C8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9038C8" w:rsidRPr="00A12742" w14:paraId="1F509E72" w14:textId="77777777" w:rsidTr="05273904">
        <w:trPr>
          <w:trHeight w:val="383"/>
        </w:trPr>
        <w:tc>
          <w:tcPr>
            <w:tcW w:w="10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AE3A" w14:textId="77777777" w:rsidR="009038C8" w:rsidRPr="00A12742" w:rsidRDefault="0035574C">
            <w:pPr>
              <w:pStyle w:val="TableParagraph"/>
              <w:spacing w:before="100"/>
              <w:ind w:left="2541" w:right="2623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A12742">
              <w:rPr>
                <w:rFonts w:ascii="Times New Roman" w:hAnsi="Times New Roman" w:cs="Times New Roman"/>
                <w:b/>
                <w:sz w:val="19"/>
              </w:rPr>
              <w:t>Distribución de horas para la organización del aprendizaje</w:t>
            </w:r>
          </w:p>
        </w:tc>
      </w:tr>
      <w:tr w:rsidR="009038C8" w:rsidRPr="00A12742" w14:paraId="430E0643" w14:textId="77777777" w:rsidTr="05273904">
        <w:trPr>
          <w:trHeight w:val="67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37CE" w14:textId="77777777" w:rsidR="009038C8" w:rsidRPr="00A12742" w:rsidRDefault="0035574C">
            <w:pPr>
              <w:pStyle w:val="TableParagraph"/>
              <w:spacing w:before="23" w:line="290" w:lineRule="atLeast"/>
              <w:ind w:left="643" w:hanging="466"/>
              <w:rPr>
                <w:rFonts w:ascii="Times New Roman" w:hAnsi="Times New Roman" w:cs="Times New Roman"/>
                <w:b/>
                <w:sz w:val="19"/>
              </w:rPr>
            </w:pPr>
            <w:r w:rsidRPr="00A12742">
              <w:rPr>
                <w:rFonts w:ascii="Times New Roman" w:hAnsi="Times New Roman" w:cs="Times New Roman"/>
                <w:b/>
                <w:sz w:val="19"/>
              </w:rPr>
              <w:t>Aprendizaje en contacto con el docente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C31C" w14:textId="77777777" w:rsidR="009038C8" w:rsidRPr="00A12742" w:rsidRDefault="0035574C">
            <w:pPr>
              <w:pStyle w:val="TableParagraph"/>
              <w:spacing w:before="23" w:line="290" w:lineRule="atLeast"/>
              <w:ind w:left="732" w:right="311" w:hanging="384"/>
              <w:rPr>
                <w:rFonts w:ascii="Times New Roman" w:hAnsi="Times New Roman" w:cs="Times New Roman"/>
                <w:b/>
                <w:sz w:val="19"/>
              </w:rPr>
            </w:pPr>
            <w:r w:rsidRPr="00A12742">
              <w:rPr>
                <w:rFonts w:ascii="Times New Roman" w:hAnsi="Times New Roman" w:cs="Times New Roman"/>
                <w:b/>
                <w:sz w:val="19"/>
              </w:rPr>
              <w:t>Aprendizaje práctico- experimental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EAF5" w14:textId="77777777" w:rsidR="009038C8" w:rsidRPr="00A12742" w:rsidRDefault="009038C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  <w:p w14:paraId="2F7F6E0E" w14:textId="77777777" w:rsidR="009038C8" w:rsidRPr="00A12742" w:rsidRDefault="0035574C">
            <w:pPr>
              <w:pStyle w:val="TableParagraph"/>
              <w:ind w:left="294"/>
              <w:rPr>
                <w:rFonts w:ascii="Times New Roman" w:hAnsi="Times New Roman" w:cs="Times New Roman"/>
                <w:b/>
                <w:sz w:val="19"/>
              </w:rPr>
            </w:pPr>
            <w:r w:rsidRPr="00A12742">
              <w:rPr>
                <w:rFonts w:ascii="Times New Roman" w:hAnsi="Times New Roman" w:cs="Times New Roman"/>
                <w:b/>
                <w:sz w:val="19"/>
              </w:rPr>
              <w:t>Aprendizaje autónomo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D9A4" w14:textId="77777777" w:rsidR="009038C8" w:rsidRPr="00A12742" w:rsidRDefault="009038C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1"/>
              </w:rPr>
            </w:pPr>
          </w:p>
          <w:p w14:paraId="16833828" w14:textId="77777777" w:rsidR="009038C8" w:rsidRPr="00A12742" w:rsidRDefault="0035574C">
            <w:pPr>
              <w:pStyle w:val="TableParagraph"/>
              <w:ind w:left="563"/>
              <w:rPr>
                <w:rFonts w:ascii="Times New Roman" w:hAnsi="Times New Roman" w:cs="Times New Roman"/>
                <w:b/>
                <w:sz w:val="19"/>
              </w:rPr>
            </w:pPr>
            <w:proofErr w:type="gramStart"/>
            <w:r w:rsidRPr="00A12742">
              <w:rPr>
                <w:rFonts w:ascii="Times New Roman" w:hAnsi="Times New Roman" w:cs="Times New Roman"/>
                <w:b/>
                <w:sz w:val="19"/>
              </w:rPr>
              <w:t>Total</w:t>
            </w:r>
            <w:proofErr w:type="gramEnd"/>
            <w:r w:rsidRPr="00A12742">
              <w:rPr>
                <w:rFonts w:ascii="Times New Roman" w:hAnsi="Times New Roman" w:cs="Times New Roman"/>
                <w:b/>
                <w:sz w:val="19"/>
              </w:rPr>
              <w:t xml:space="preserve"> Horas PAO</w:t>
            </w:r>
          </w:p>
        </w:tc>
      </w:tr>
      <w:tr w:rsidR="009038C8" w:rsidRPr="00A12742" w14:paraId="6C179F88" w14:textId="77777777" w:rsidTr="05273904">
        <w:trPr>
          <w:trHeight w:val="38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06DE" w14:textId="6B327F85" w:rsidR="009038C8" w:rsidRPr="00A12742" w:rsidRDefault="006C3595" w:rsidP="009F5EE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 w:rsidRPr="00A12742"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33E9" w14:textId="5A9FB2E8" w:rsidR="009038C8" w:rsidRPr="00A12742" w:rsidRDefault="00855C82" w:rsidP="009F5EE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  <w:r w:rsidR="0076101E" w:rsidRPr="00A12742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5380" w14:textId="3B9F5755" w:rsidR="009038C8" w:rsidRPr="00A12742" w:rsidRDefault="00855C82" w:rsidP="0021117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76101E" w:rsidRPr="00A12742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37E2" w14:textId="7F8B29AB" w:rsidR="009038C8" w:rsidRPr="00A12742" w:rsidRDefault="005E2E5C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12742">
              <w:rPr>
                <w:rFonts w:ascii="Times New Roman" w:hAnsi="Times New Roman" w:cs="Times New Roman"/>
                <w:sz w:val="18"/>
              </w:rPr>
              <w:t xml:space="preserve">                     </w:t>
            </w:r>
            <w:r w:rsidR="006C3595" w:rsidRPr="00A12742">
              <w:rPr>
                <w:rFonts w:ascii="Times New Roman" w:hAnsi="Times New Roman" w:cs="Times New Roman"/>
                <w:sz w:val="18"/>
              </w:rPr>
              <w:t>200</w:t>
            </w:r>
          </w:p>
        </w:tc>
      </w:tr>
      <w:tr w:rsidR="009038C8" w:rsidRPr="00A12742" w14:paraId="591DD77D" w14:textId="77777777" w:rsidTr="05273904">
        <w:trPr>
          <w:trHeight w:val="383"/>
        </w:trPr>
        <w:tc>
          <w:tcPr>
            <w:tcW w:w="10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1AB7" w14:textId="77777777" w:rsidR="009038C8" w:rsidRPr="00A12742" w:rsidRDefault="0035574C">
            <w:pPr>
              <w:pStyle w:val="TableParagraph"/>
              <w:spacing w:before="95"/>
              <w:ind w:left="2541" w:right="2572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A12742">
              <w:rPr>
                <w:rFonts w:ascii="Times New Roman" w:hAnsi="Times New Roman" w:cs="Times New Roman"/>
                <w:b/>
                <w:sz w:val="19"/>
              </w:rPr>
              <w:t>Información del docente</w:t>
            </w:r>
          </w:p>
        </w:tc>
      </w:tr>
      <w:tr w:rsidR="009038C8" w:rsidRPr="00A12742" w14:paraId="6B5A398D" w14:textId="77777777" w:rsidTr="05273904">
        <w:trPr>
          <w:trHeight w:val="676"/>
        </w:trPr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BDA9" w14:textId="2073FDBD" w:rsidR="009038C8" w:rsidRPr="00A12742" w:rsidRDefault="0035574C">
            <w:pPr>
              <w:pStyle w:val="TableParagraph"/>
              <w:spacing w:before="95"/>
              <w:ind w:left="57"/>
              <w:rPr>
                <w:rFonts w:ascii="Times New Roman" w:hAnsi="Times New Roman" w:cs="Times New Roman"/>
                <w:b/>
                <w:sz w:val="19"/>
              </w:rPr>
            </w:pPr>
            <w:r w:rsidRPr="00A12742">
              <w:rPr>
                <w:rFonts w:ascii="Times New Roman" w:hAnsi="Times New Roman" w:cs="Times New Roman"/>
                <w:b/>
                <w:sz w:val="19"/>
              </w:rPr>
              <w:t>Apellidos y Nombres:</w:t>
            </w:r>
            <w:r w:rsidR="00B02DF7" w:rsidRPr="00A12742">
              <w:rPr>
                <w:rFonts w:ascii="Times New Roman" w:hAnsi="Times New Roman" w:cs="Times New Roman"/>
                <w:b/>
                <w:sz w:val="19"/>
              </w:rPr>
              <w:t xml:space="preserve"> </w:t>
            </w:r>
            <w:r w:rsidR="002258D9" w:rsidRPr="00A12742">
              <w:rPr>
                <w:rFonts w:ascii="Times New Roman" w:hAnsi="Times New Roman" w:cs="Times New Roman"/>
                <w:b/>
                <w:sz w:val="19"/>
              </w:rPr>
              <w:t>Mantilla Pazmiño Cristina Anahí</w:t>
            </w:r>
            <w:r w:rsidR="00B02DF7" w:rsidRPr="00A12742">
              <w:rPr>
                <w:rFonts w:ascii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E1C7" w14:textId="276BBA0C" w:rsidR="009038C8" w:rsidRPr="00A12742" w:rsidRDefault="0035574C">
            <w:pPr>
              <w:pStyle w:val="TableParagraph"/>
              <w:spacing w:before="95"/>
              <w:ind w:left="59"/>
              <w:rPr>
                <w:rFonts w:ascii="Times New Roman" w:hAnsi="Times New Roman" w:cs="Times New Roman"/>
                <w:b/>
                <w:sz w:val="19"/>
              </w:rPr>
            </w:pPr>
            <w:r w:rsidRPr="00A12742">
              <w:rPr>
                <w:rFonts w:ascii="Times New Roman" w:hAnsi="Times New Roman" w:cs="Times New Roman"/>
                <w:b/>
                <w:sz w:val="19"/>
              </w:rPr>
              <w:t>Grado académico o título profesional:</w:t>
            </w:r>
            <w:r w:rsidR="00B02DF7" w:rsidRPr="00A12742">
              <w:rPr>
                <w:rFonts w:ascii="Times New Roman" w:hAnsi="Times New Roman" w:cs="Times New Roman"/>
                <w:b/>
                <w:sz w:val="19"/>
              </w:rPr>
              <w:t xml:space="preserve"> </w:t>
            </w:r>
            <w:r w:rsidR="002258D9" w:rsidRPr="00A12742">
              <w:rPr>
                <w:rFonts w:ascii="Times New Roman" w:hAnsi="Times New Roman" w:cs="Times New Roman"/>
                <w:bCs/>
                <w:sz w:val="19"/>
              </w:rPr>
              <w:t>Esp</w:t>
            </w:r>
            <w:r w:rsidR="005E2F48" w:rsidRPr="00A12742">
              <w:rPr>
                <w:rFonts w:ascii="Times New Roman" w:hAnsi="Times New Roman" w:cs="Times New Roman"/>
                <w:bCs/>
                <w:sz w:val="19"/>
              </w:rPr>
              <w:t>ecialista</w:t>
            </w:r>
            <w:r w:rsidR="002258D9" w:rsidRPr="00A12742">
              <w:rPr>
                <w:rFonts w:ascii="Times New Roman" w:hAnsi="Times New Roman" w:cs="Times New Roman"/>
                <w:bCs/>
                <w:sz w:val="19"/>
              </w:rPr>
              <w:t xml:space="preserve"> en Medicina Familiar</w:t>
            </w:r>
            <w:r w:rsidR="00B30318">
              <w:rPr>
                <w:rFonts w:ascii="Times New Roman" w:hAnsi="Times New Roman" w:cs="Times New Roman"/>
                <w:bCs/>
                <w:sz w:val="19"/>
              </w:rPr>
              <w:t xml:space="preserve"> y Comunitaria </w:t>
            </w:r>
          </w:p>
        </w:tc>
      </w:tr>
      <w:tr w:rsidR="009038C8" w:rsidRPr="00A12742" w14:paraId="71248A12" w14:textId="77777777" w:rsidTr="05273904">
        <w:trPr>
          <w:trHeight w:val="378"/>
        </w:trPr>
        <w:tc>
          <w:tcPr>
            <w:tcW w:w="10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C124" w14:textId="6F99C95E" w:rsidR="009038C8" w:rsidRPr="00A12742" w:rsidRDefault="0035574C">
            <w:pPr>
              <w:pStyle w:val="TableParagraph"/>
              <w:spacing w:before="95"/>
              <w:ind w:left="57"/>
              <w:rPr>
                <w:rFonts w:ascii="Times New Roman" w:hAnsi="Times New Roman" w:cs="Times New Roman"/>
                <w:b/>
                <w:sz w:val="19"/>
              </w:rPr>
            </w:pPr>
            <w:r w:rsidRPr="00A12742">
              <w:rPr>
                <w:rFonts w:ascii="Times New Roman" w:hAnsi="Times New Roman" w:cs="Times New Roman"/>
                <w:b/>
                <w:sz w:val="19"/>
              </w:rPr>
              <w:t>Horario de atención al estudiante:</w:t>
            </w:r>
            <w:r w:rsidR="000A7C04" w:rsidRPr="00A12742">
              <w:rPr>
                <w:rFonts w:ascii="Times New Roman" w:hAnsi="Times New Roman" w:cs="Times New Roman"/>
                <w:b/>
                <w:sz w:val="19"/>
              </w:rPr>
              <w:t xml:space="preserve"> </w:t>
            </w:r>
            <w:r w:rsidR="005E2F48" w:rsidRPr="00A12742">
              <w:rPr>
                <w:rFonts w:ascii="Times New Roman" w:hAnsi="Times New Roman" w:cs="Times New Roman"/>
                <w:bCs/>
                <w:sz w:val="19"/>
              </w:rPr>
              <w:t>martes 1</w:t>
            </w:r>
            <w:r w:rsidR="00D9701F">
              <w:rPr>
                <w:rFonts w:ascii="Times New Roman" w:hAnsi="Times New Roman" w:cs="Times New Roman"/>
                <w:bCs/>
                <w:sz w:val="19"/>
              </w:rPr>
              <w:t>6:00 a 17:00</w:t>
            </w:r>
          </w:p>
        </w:tc>
      </w:tr>
      <w:tr w:rsidR="009038C8" w:rsidRPr="00A12742" w14:paraId="0803E3FC" w14:textId="77777777" w:rsidTr="05273904">
        <w:trPr>
          <w:trHeight w:val="383"/>
        </w:trPr>
        <w:tc>
          <w:tcPr>
            <w:tcW w:w="10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C875" w14:textId="02519188" w:rsidR="009038C8" w:rsidRPr="00A12742" w:rsidRDefault="0035574C">
            <w:pPr>
              <w:pStyle w:val="TableParagraph"/>
              <w:spacing w:before="100"/>
              <w:ind w:left="57"/>
              <w:rPr>
                <w:rFonts w:ascii="Times New Roman" w:hAnsi="Times New Roman" w:cs="Times New Roman"/>
                <w:b/>
                <w:sz w:val="19"/>
              </w:rPr>
            </w:pPr>
            <w:r w:rsidRPr="00A12742">
              <w:rPr>
                <w:rFonts w:ascii="Times New Roman" w:hAnsi="Times New Roman" w:cs="Times New Roman"/>
                <w:b/>
                <w:sz w:val="19"/>
              </w:rPr>
              <w:t>Teléfono:</w:t>
            </w:r>
            <w:r w:rsidR="002B3A8C" w:rsidRPr="00A12742">
              <w:rPr>
                <w:rFonts w:ascii="Times New Roman" w:hAnsi="Times New Roman" w:cs="Times New Roman"/>
                <w:b/>
                <w:sz w:val="19"/>
              </w:rPr>
              <w:t xml:space="preserve">  </w:t>
            </w:r>
            <w:r w:rsidR="0068202D" w:rsidRPr="00A12742">
              <w:rPr>
                <w:rFonts w:ascii="Times New Roman" w:hAnsi="Times New Roman" w:cs="Times New Roman"/>
                <w:bCs/>
                <w:sz w:val="19"/>
              </w:rPr>
              <w:t>032586153- 3586183   Ext. 118-119</w:t>
            </w:r>
          </w:p>
        </w:tc>
      </w:tr>
      <w:tr w:rsidR="009038C8" w:rsidRPr="00A12742" w14:paraId="7F77DBF2" w14:textId="77777777" w:rsidTr="05273904">
        <w:trPr>
          <w:trHeight w:val="383"/>
        </w:trPr>
        <w:tc>
          <w:tcPr>
            <w:tcW w:w="10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E5DC" w14:textId="683B2C14" w:rsidR="009038C8" w:rsidRPr="00A12742" w:rsidRDefault="0035574C">
            <w:pPr>
              <w:pStyle w:val="TableParagraph"/>
              <w:tabs>
                <w:tab w:val="left" w:pos="5291"/>
              </w:tabs>
              <w:spacing w:before="100"/>
              <w:ind w:left="57"/>
              <w:rPr>
                <w:rFonts w:ascii="Times New Roman" w:hAnsi="Times New Roman" w:cs="Times New Roman"/>
                <w:sz w:val="19"/>
              </w:rPr>
            </w:pPr>
            <w:r w:rsidRPr="00A12742">
              <w:rPr>
                <w:rFonts w:ascii="Times New Roman" w:hAnsi="Times New Roman" w:cs="Times New Roman"/>
                <w:b/>
                <w:sz w:val="19"/>
              </w:rPr>
              <w:t>Correo</w:t>
            </w:r>
            <w:r w:rsidRPr="00A12742">
              <w:rPr>
                <w:rFonts w:ascii="Times New Roman" w:hAnsi="Times New Roman" w:cs="Times New Roman"/>
                <w:b/>
                <w:spacing w:val="4"/>
                <w:sz w:val="19"/>
              </w:rPr>
              <w:t xml:space="preserve"> </w:t>
            </w:r>
            <w:r w:rsidR="00CE4CF6" w:rsidRPr="00A12742">
              <w:rPr>
                <w:rFonts w:ascii="Times New Roman" w:hAnsi="Times New Roman" w:cs="Times New Roman"/>
                <w:b/>
                <w:spacing w:val="-3"/>
                <w:sz w:val="19"/>
              </w:rPr>
              <w:t xml:space="preserve">electrónico:   </w:t>
            </w:r>
            <w:r w:rsidR="002258D9" w:rsidRPr="00A12742">
              <w:rPr>
                <w:rFonts w:ascii="Times New Roman" w:hAnsi="Times New Roman" w:cs="Times New Roman"/>
                <w:bCs/>
                <w:spacing w:val="-3"/>
                <w:sz w:val="19"/>
              </w:rPr>
              <w:t>cmantilla</w:t>
            </w:r>
            <w:hyperlink r:id="rId12">
              <w:r w:rsidRPr="00A12742">
                <w:rPr>
                  <w:rFonts w:ascii="Times New Roman" w:hAnsi="Times New Roman" w:cs="Times New Roman"/>
                  <w:bCs/>
                  <w:sz w:val="19"/>
                </w:rPr>
                <w:t>@puce</w:t>
              </w:r>
              <w:r w:rsidR="00CA28C2" w:rsidRPr="00A12742">
                <w:rPr>
                  <w:rFonts w:ascii="Times New Roman" w:hAnsi="Times New Roman" w:cs="Times New Roman"/>
                  <w:bCs/>
                  <w:sz w:val="19"/>
                </w:rPr>
                <w:t>sa</w:t>
              </w:r>
              <w:r w:rsidRPr="00A12742">
                <w:rPr>
                  <w:rFonts w:ascii="Times New Roman" w:hAnsi="Times New Roman" w:cs="Times New Roman"/>
                  <w:bCs/>
                  <w:sz w:val="19"/>
                </w:rPr>
                <w:t>.edu.ec</w:t>
              </w:r>
            </w:hyperlink>
          </w:p>
        </w:tc>
      </w:tr>
    </w:tbl>
    <w:p w14:paraId="343DC781" w14:textId="4CCFA4AE" w:rsidR="009038C8" w:rsidRPr="00A12742" w:rsidRDefault="009038C8">
      <w:pPr>
        <w:pStyle w:val="Textoindependiente"/>
        <w:spacing w:before="1"/>
        <w:rPr>
          <w:rFonts w:ascii="Times New Roman" w:hAnsi="Times New Roman" w:cs="Times New Roman"/>
          <w:sz w:val="22"/>
        </w:rPr>
      </w:pPr>
    </w:p>
    <w:p w14:paraId="54ED8DA3" w14:textId="385F8BAB" w:rsidR="008C4AEF" w:rsidRPr="00A12742" w:rsidRDefault="008C4AEF">
      <w:pPr>
        <w:pStyle w:val="Textoindependiente"/>
        <w:spacing w:before="1"/>
        <w:rPr>
          <w:rFonts w:ascii="Times New Roman" w:hAnsi="Times New Roman" w:cs="Times New Roman"/>
          <w:sz w:val="22"/>
        </w:rPr>
      </w:pPr>
    </w:p>
    <w:p w14:paraId="447DF6B6" w14:textId="59DA8195" w:rsidR="008C4AEF" w:rsidRDefault="008C4AEF">
      <w:pPr>
        <w:pStyle w:val="Textoindependiente"/>
        <w:spacing w:before="1"/>
        <w:rPr>
          <w:rFonts w:ascii="Times New Roman" w:hAnsi="Times New Roman" w:cs="Times New Roman"/>
          <w:sz w:val="22"/>
        </w:rPr>
      </w:pPr>
    </w:p>
    <w:p w14:paraId="2EAA1B01" w14:textId="4EDAC217" w:rsidR="0017283C" w:rsidRDefault="0017283C">
      <w:pPr>
        <w:pStyle w:val="Textoindependiente"/>
        <w:spacing w:before="1"/>
        <w:rPr>
          <w:rFonts w:ascii="Times New Roman" w:hAnsi="Times New Roman" w:cs="Times New Roman"/>
          <w:sz w:val="22"/>
        </w:rPr>
      </w:pPr>
    </w:p>
    <w:p w14:paraId="3954C632" w14:textId="77777777" w:rsidR="0017283C" w:rsidRPr="00A12742" w:rsidRDefault="0017283C">
      <w:pPr>
        <w:pStyle w:val="Textoindependiente"/>
        <w:spacing w:before="1"/>
        <w:rPr>
          <w:rFonts w:ascii="Times New Roman" w:hAnsi="Times New Roman" w:cs="Times New Roman"/>
          <w:sz w:val="22"/>
        </w:rPr>
      </w:pPr>
    </w:p>
    <w:p w14:paraId="2E2531F5" w14:textId="63FA5287" w:rsidR="001F51AA" w:rsidRPr="00A12742" w:rsidRDefault="001F51AA">
      <w:pPr>
        <w:pStyle w:val="Textoindependiente"/>
        <w:spacing w:before="1"/>
        <w:rPr>
          <w:rFonts w:ascii="Times New Roman" w:hAnsi="Times New Roman" w:cs="Times New Roman"/>
          <w:sz w:val="22"/>
        </w:rPr>
      </w:pPr>
    </w:p>
    <w:p w14:paraId="153CECAC" w14:textId="5D503DFA" w:rsidR="001F51AA" w:rsidRDefault="001F51AA">
      <w:pPr>
        <w:pStyle w:val="Textoindependiente"/>
        <w:spacing w:before="1"/>
        <w:rPr>
          <w:rFonts w:ascii="Times New Roman" w:hAnsi="Times New Roman" w:cs="Times New Roman"/>
          <w:sz w:val="22"/>
        </w:rPr>
      </w:pPr>
    </w:p>
    <w:p w14:paraId="6A668233" w14:textId="77777777" w:rsidR="001F51AA" w:rsidRPr="00790393" w:rsidRDefault="001F51AA">
      <w:pPr>
        <w:pStyle w:val="Textoindependiente"/>
        <w:spacing w:before="1"/>
        <w:rPr>
          <w:rFonts w:ascii="Times New Roman" w:hAnsi="Times New Roman" w:cs="Times New Roman"/>
          <w:sz w:val="22"/>
        </w:rPr>
      </w:pPr>
    </w:p>
    <w:p w14:paraId="411B6B9E" w14:textId="490F8F09" w:rsidR="009038C8" w:rsidRPr="00A12742" w:rsidRDefault="0035574C" w:rsidP="0498C170">
      <w:pPr>
        <w:pStyle w:val="Prrafodelista"/>
        <w:numPr>
          <w:ilvl w:val="0"/>
          <w:numId w:val="1"/>
        </w:numPr>
        <w:tabs>
          <w:tab w:val="left" w:pos="709"/>
        </w:tabs>
        <w:spacing w:before="96"/>
        <w:ind w:left="426" w:firstLine="0"/>
        <w:rPr>
          <w:rFonts w:ascii="Times New Roman" w:eastAsiaTheme="minorEastAsia" w:hAnsi="Times New Roman" w:cs="Times New Roman"/>
          <w:b/>
          <w:bCs/>
          <w:sz w:val="18"/>
          <w:szCs w:val="18"/>
        </w:rPr>
      </w:pPr>
      <w:r w:rsidRPr="00A12742">
        <w:rPr>
          <w:rFonts w:ascii="Times New Roman" w:hAnsi="Times New Roman" w:cs="Times New Roman"/>
          <w:b/>
          <w:bCs/>
          <w:sz w:val="18"/>
          <w:szCs w:val="18"/>
        </w:rPr>
        <w:lastRenderedPageBreak/>
        <w:t>DESCRIPCIÓN DEL</w:t>
      </w:r>
      <w:r w:rsidRPr="00A12742">
        <w:rPr>
          <w:rFonts w:ascii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 w:rsidRPr="00A12742">
        <w:rPr>
          <w:rFonts w:ascii="Times New Roman" w:hAnsi="Times New Roman" w:cs="Times New Roman"/>
          <w:b/>
          <w:bCs/>
          <w:sz w:val="18"/>
          <w:szCs w:val="18"/>
        </w:rPr>
        <w:t>CURSO</w:t>
      </w:r>
    </w:p>
    <w:p w14:paraId="5B4A0834" w14:textId="2627839F" w:rsidR="7130AA5E" w:rsidRPr="00A12742" w:rsidRDefault="7130AA5E" w:rsidP="0498C170">
      <w:pPr>
        <w:tabs>
          <w:tab w:val="left" w:pos="709"/>
        </w:tabs>
        <w:spacing w:before="96"/>
        <w:rPr>
          <w:rFonts w:ascii="Times New Roman" w:hAnsi="Times New Roman" w:cs="Times New Roman"/>
          <w:b/>
          <w:bCs/>
        </w:rPr>
      </w:pPr>
      <w:r w:rsidRPr="00A127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7D504692" wp14:editId="05436C60">
                <wp:simplePos x="0" y="0"/>
                <wp:positionH relativeFrom="column">
                  <wp:posOffset>482600</wp:posOffset>
                </wp:positionH>
                <wp:positionV relativeFrom="paragraph">
                  <wp:posOffset>71755</wp:posOffset>
                </wp:positionV>
                <wp:extent cx="6242050" cy="800100"/>
                <wp:effectExtent l="0" t="0" r="25400" b="19050"/>
                <wp:wrapSquare wrapText="bothSides"/>
                <wp:docPr id="189901475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800100"/>
                        </a:xfrm>
                        <a:prstGeom prst="rect">
                          <a:avLst/>
                        </a:prstGeom>
                        <a:ln w="635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AE0B6" w14:textId="77777777" w:rsidR="005C0F69" w:rsidRPr="007C2857" w:rsidRDefault="005C0F69" w:rsidP="000A7C04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C2857">
                              <w:rPr>
                                <w:rFonts w:ascii="Times New Roman" w:hAnsi="Times New Roman" w:cs="Times New Roman"/>
                              </w:rPr>
                              <w:t>Estudio de contenidos científicos sobre la estructura y función macro y microscópica de los órganos que componen los diferentes sistemas corporales, su regulación y contribución a la homeostasis del organismo humano. En este nivel se abordarán las generalidades en estudio de anatomía y fisiología y cinco de los once sistemas corporales: tegumentario, respiratorio, cardiovascular, linfático y digestivo.</w:t>
                            </w:r>
                          </w:p>
                          <w:p w14:paraId="3272E4B0" w14:textId="18BB8DAC" w:rsidR="005C0F69" w:rsidRPr="008A4520" w:rsidRDefault="005C0F69" w:rsidP="000A7C04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04692" id="Rectangle 2" o:spid="_x0000_s1026" style="position:absolute;margin-left:38pt;margin-top:5.65pt;width:491.5pt;height:63pt;z-index:487591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" fillcolor="white [3201]" strokecolor="black [3200]" strokeweight=".5pt">
                <v:textbox>
                  <w:txbxContent>
                    <w:p w14:paraId="47EAE0B6" w14:textId="77777777" w:rsidR="005C0F69" w:rsidRPr="007C2857" w:rsidRDefault="005C0F69" w:rsidP="000A7C04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C2857">
                        <w:rPr>
                          <w:rFonts w:ascii="Times New Roman" w:hAnsi="Times New Roman" w:cs="Times New Roman"/>
                        </w:rPr>
                        <w:t>Estudio de contenidos científicos sobre la estructura y función macro y microscópica de los órganos que componen los diferentes sistemas corporales, su regulación y contribución a la homeostasis del organismo humano. En este nivel se abordarán las generalidades en estudio de anatomía y fisiología y cinco de los once sistemas corporales: tegumentario, respiratorio, cardiovascular, linfático y digestivo.</w:t>
                      </w:r>
                    </w:p>
                    <w:p w14:paraId="3272E4B0" w14:textId="18BB8DAC" w:rsidR="005C0F69" w:rsidRPr="008A4520" w:rsidRDefault="005C0F69" w:rsidP="000A7C04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263BA93" w14:textId="17575E95" w:rsidR="009038C8" w:rsidRPr="00A12742" w:rsidRDefault="009038C8">
      <w:pPr>
        <w:rPr>
          <w:rFonts w:ascii="Times New Roman" w:hAnsi="Times New Roman" w:cs="Times New Roman"/>
          <w:sz w:val="18"/>
          <w:szCs w:val="18"/>
        </w:rPr>
      </w:pPr>
    </w:p>
    <w:p w14:paraId="0DD4486F" w14:textId="23EB76AF" w:rsidR="000A7C04" w:rsidRPr="00A12742" w:rsidRDefault="000A7C04">
      <w:pPr>
        <w:rPr>
          <w:rFonts w:ascii="Times New Roman" w:hAnsi="Times New Roman" w:cs="Times New Roman"/>
          <w:sz w:val="18"/>
          <w:szCs w:val="18"/>
        </w:rPr>
      </w:pPr>
    </w:p>
    <w:p w14:paraId="1B34DF6F" w14:textId="566C6038" w:rsidR="000A7C04" w:rsidRPr="00A12742" w:rsidRDefault="000A7C04">
      <w:pPr>
        <w:rPr>
          <w:rFonts w:ascii="Times New Roman" w:hAnsi="Times New Roman" w:cs="Times New Roman"/>
          <w:sz w:val="18"/>
          <w:szCs w:val="18"/>
        </w:rPr>
      </w:pPr>
    </w:p>
    <w:p w14:paraId="16B41558" w14:textId="15A39202" w:rsidR="000A7C04" w:rsidRPr="00A12742" w:rsidRDefault="000A7C04">
      <w:pPr>
        <w:rPr>
          <w:rFonts w:ascii="Times New Roman" w:hAnsi="Times New Roman" w:cs="Times New Roman"/>
          <w:sz w:val="18"/>
          <w:szCs w:val="18"/>
        </w:rPr>
      </w:pPr>
    </w:p>
    <w:p w14:paraId="3F2523AE" w14:textId="0ED69298" w:rsidR="000A7C04" w:rsidRPr="00A12742" w:rsidRDefault="000A7C04">
      <w:pPr>
        <w:rPr>
          <w:rFonts w:ascii="Times New Roman" w:hAnsi="Times New Roman" w:cs="Times New Roman"/>
          <w:sz w:val="18"/>
          <w:szCs w:val="18"/>
        </w:rPr>
      </w:pPr>
    </w:p>
    <w:p w14:paraId="58C29687" w14:textId="3C15938F" w:rsidR="000A7C04" w:rsidRPr="00A12742" w:rsidRDefault="000A7C04">
      <w:pPr>
        <w:rPr>
          <w:rFonts w:ascii="Times New Roman" w:hAnsi="Times New Roman" w:cs="Times New Roman"/>
          <w:sz w:val="18"/>
          <w:szCs w:val="18"/>
        </w:rPr>
      </w:pPr>
    </w:p>
    <w:p w14:paraId="22CA989D" w14:textId="514D7356" w:rsidR="000A7C04" w:rsidRPr="00A12742" w:rsidRDefault="000A7C04">
      <w:pPr>
        <w:rPr>
          <w:rFonts w:ascii="Times New Roman" w:hAnsi="Times New Roman" w:cs="Times New Roman"/>
          <w:sz w:val="18"/>
          <w:szCs w:val="18"/>
        </w:rPr>
      </w:pPr>
    </w:p>
    <w:p w14:paraId="49C9ACDF" w14:textId="4C6AC1B5" w:rsidR="00071E89" w:rsidRPr="00A12742" w:rsidRDefault="00071E89" w:rsidP="00071E8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A12742">
        <w:rPr>
          <w:rFonts w:ascii="Times New Roman" w:hAnsi="Times New Roman" w:cs="Times New Roman"/>
          <w:b/>
          <w:bCs/>
          <w:sz w:val="18"/>
          <w:szCs w:val="18"/>
        </w:rPr>
        <w:t>OBJETIVO GENERAL DE LA ASIGNATURA</w:t>
      </w:r>
    </w:p>
    <w:p w14:paraId="17F543FB" w14:textId="3890B62D" w:rsidR="0498C170" w:rsidRPr="00A12742" w:rsidRDefault="0498C170" w:rsidP="0498C170">
      <w:pPr>
        <w:rPr>
          <w:rFonts w:ascii="Times New Roman" w:hAnsi="Times New Roman" w:cs="Times New Roman"/>
          <w:b/>
          <w:bCs/>
        </w:rPr>
      </w:pPr>
    </w:p>
    <w:p w14:paraId="3FA77A43" w14:textId="40FA9F91" w:rsidR="00760433" w:rsidRPr="00A12742" w:rsidRDefault="000A7C04" w:rsidP="00760433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A12742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487589888" behindDoc="0" locked="0" layoutInCell="1" allowOverlap="1" wp14:anchorId="4775E776" wp14:editId="5B637632">
                <wp:simplePos x="0" y="0"/>
                <wp:positionH relativeFrom="column">
                  <wp:posOffset>387350</wp:posOffset>
                </wp:positionH>
                <wp:positionV relativeFrom="paragraph">
                  <wp:posOffset>59055</wp:posOffset>
                </wp:positionV>
                <wp:extent cx="6494145" cy="790575"/>
                <wp:effectExtent l="0" t="0" r="2095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82813" w14:textId="0EC00A9B" w:rsidR="005C0F69" w:rsidRPr="00D22DCD" w:rsidRDefault="005C0F69" w:rsidP="00D22DC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2DCD">
                              <w:rPr>
                                <w:rFonts w:ascii="Times New Roman" w:hAnsi="Times New Roman" w:cs="Times New Roman"/>
                              </w:rPr>
                              <w:t>Proporcionar herramientas científicas y desarrollar la capacidad investigadora del estudiante, como parte de su formación integral, a través de un aprendizaje significativo en el estudio y análisis de la estructura y función macro y microscópica de los tejidos y órganos que componen los siguientes sistemas: Tegumentario, Osteomuscular, Respiratorio, Cardiovascular y Linfático, su regulación y contribución a la homeostasis del organismo humano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5E77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30.5pt;margin-top:4.65pt;width:511.35pt;height:62.25pt;z-index:48758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">
                <v:textbox>
                  <w:txbxContent>
                    <w:p w14:paraId="66682813" w14:textId="0EC00A9B" w:rsidR="005C0F69" w:rsidRPr="00D22DCD" w:rsidRDefault="005C0F69" w:rsidP="00D22DC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22DCD">
                        <w:rPr>
                          <w:rFonts w:ascii="Times New Roman" w:hAnsi="Times New Roman" w:cs="Times New Roman"/>
                        </w:rPr>
                        <w:t>Proporcionar herramientas científicas y desarrollar la capacidad investigadora del estudiante, como parte de su formación integral, a través de un aprendizaje significativo en el estudio y análisis de la estructura y función macro y microscópica de los tejidos y órganos que componen los siguientes sistemas: Tegumentario, Osteomuscular, Respiratorio, Cardiovascular y Linfático, su regulación y contribución a la homeostasis del organismo humano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CB0713" w14:textId="09D50BB1" w:rsidR="00760433" w:rsidRPr="00A12742" w:rsidRDefault="00760433" w:rsidP="00760433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319A56AC" w14:textId="467802EF" w:rsidR="00760433" w:rsidRPr="00A12742" w:rsidRDefault="00760433" w:rsidP="00760433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3E738B85" w14:textId="7142CBDF" w:rsidR="00760433" w:rsidRPr="00A12742" w:rsidRDefault="00760433" w:rsidP="00760433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015F71C0" w14:textId="77777777" w:rsidR="00071E89" w:rsidRPr="00A12742" w:rsidRDefault="00071E89">
      <w:pPr>
        <w:rPr>
          <w:rFonts w:ascii="Times New Roman" w:hAnsi="Times New Roman" w:cs="Times New Roman"/>
          <w:sz w:val="18"/>
          <w:szCs w:val="18"/>
        </w:rPr>
      </w:pPr>
    </w:p>
    <w:p w14:paraId="7909414B" w14:textId="77777777" w:rsidR="00071E89" w:rsidRPr="00A12742" w:rsidRDefault="00071E89">
      <w:pPr>
        <w:rPr>
          <w:rFonts w:ascii="Times New Roman" w:hAnsi="Times New Roman" w:cs="Times New Roman"/>
          <w:sz w:val="18"/>
          <w:szCs w:val="18"/>
        </w:rPr>
      </w:pPr>
    </w:p>
    <w:p w14:paraId="6871DD24" w14:textId="5FA9C554" w:rsidR="00071E89" w:rsidRPr="00A12742" w:rsidRDefault="00071E89">
      <w:pPr>
        <w:rPr>
          <w:rFonts w:ascii="Times New Roman" w:hAnsi="Times New Roman" w:cs="Times New Roman"/>
          <w:sz w:val="18"/>
          <w:szCs w:val="18"/>
        </w:rPr>
      </w:pPr>
      <w:r w:rsidRPr="00A12742">
        <w:rPr>
          <w:rFonts w:ascii="Times New Roman" w:hAnsi="Times New Roman" w:cs="Times New Roman"/>
          <w:sz w:val="18"/>
          <w:szCs w:val="18"/>
        </w:rPr>
        <w:t xml:space="preserve">          </w:t>
      </w:r>
    </w:p>
    <w:p w14:paraId="7323B7EB" w14:textId="77777777" w:rsidR="00071E89" w:rsidRPr="00A12742" w:rsidRDefault="00071E89">
      <w:pPr>
        <w:rPr>
          <w:rFonts w:ascii="Times New Roman" w:hAnsi="Times New Roman" w:cs="Times New Roman"/>
          <w:sz w:val="18"/>
          <w:szCs w:val="18"/>
        </w:rPr>
      </w:pPr>
    </w:p>
    <w:p w14:paraId="681BED47" w14:textId="165C9AF8" w:rsidR="009038C8" w:rsidRPr="00A12742" w:rsidRDefault="000A7C04" w:rsidP="000A7C04">
      <w:pPr>
        <w:tabs>
          <w:tab w:val="left" w:pos="1032"/>
        </w:tabs>
        <w:rPr>
          <w:rFonts w:ascii="Times New Roman" w:hAnsi="Times New Roman" w:cs="Times New Roman"/>
          <w:sz w:val="18"/>
          <w:szCs w:val="18"/>
        </w:rPr>
      </w:pPr>
      <w:r w:rsidRPr="00A12742">
        <w:rPr>
          <w:rFonts w:ascii="Times New Roman" w:hAnsi="Times New Roman" w:cs="Times New Roman"/>
          <w:sz w:val="18"/>
          <w:szCs w:val="18"/>
        </w:rPr>
        <w:tab/>
      </w:r>
    </w:p>
    <w:p w14:paraId="126AAE3D" w14:textId="4C342599" w:rsidR="009038C8" w:rsidRPr="00A12742" w:rsidRDefault="0035574C" w:rsidP="00CE4CF6">
      <w:pPr>
        <w:pStyle w:val="Prrafodelista"/>
        <w:numPr>
          <w:ilvl w:val="0"/>
          <w:numId w:val="1"/>
        </w:numPr>
        <w:tabs>
          <w:tab w:val="left" w:pos="993"/>
        </w:tabs>
        <w:spacing w:line="321" w:lineRule="auto"/>
        <w:ind w:left="567" w:right="738" w:firstLine="0"/>
        <w:rPr>
          <w:rFonts w:ascii="Times New Roman" w:hAnsi="Times New Roman" w:cs="Times New Roman"/>
          <w:b/>
          <w:sz w:val="18"/>
          <w:szCs w:val="18"/>
        </w:rPr>
      </w:pPr>
      <w:r w:rsidRPr="00A12742">
        <w:rPr>
          <w:rFonts w:ascii="Times New Roman" w:hAnsi="Times New Roman" w:cs="Times New Roman"/>
          <w:b/>
          <w:sz w:val="18"/>
          <w:szCs w:val="18"/>
        </w:rPr>
        <w:t xml:space="preserve">RESULTADO(S) DE </w:t>
      </w:r>
      <w:r w:rsidRPr="00A12742">
        <w:rPr>
          <w:rFonts w:ascii="Times New Roman" w:hAnsi="Times New Roman" w:cs="Times New Roman"/>
          <w:b/>
          <w:spacing w:val="-3"/>
          <w:sz w:val="18"/>
          <w:szCs w:val="18"/>
        </w:rPr>
        <w:t xml:space="preserve">APRENDIZAJE </w:t>
      </w:r>
      <w:r w:rsidR="0096363F" w:rsidRPr="00A12742">
        <w:rPr>
          <w:rFonts w:ascii="Times New Roman" w:hAnsi="Times New Roman" w:cs="Times New Roman"/>
          <w:b/>
          <w:sz w:val="18"/>
          <w:szCs w:val="18"/>
        </w:rPr>
        <w:t xml:space="preserve">DE LA CARRERA </w:t>
      </w:r>
      <w:r w:rsidRPr="00A12742">
        <w:rPr>
          <w:rFonts w:ascii="Times New Roman" w:hAnsi="Times New Roman" w:cs="Times New Roman"/>
          <w:b/>
          <w:spacing w:val="-3"/>
          <w:sz w:val="18"/>
          <w:szCs w:val="18"/>
        </w:rPr>
        <w:t xml:space="preserve">AL </w:t>
      </w:r>
      <w:r w:rsidRPr="00A12742">
        <w:rPr>
          <w:rFonts w:ascii="Times New Roman" w:hAnsi="Times New Roman" w:cs="Times New Roman"/>
          <w:b/>
          <w:sz w:val="18"/>
          <w:szCs w:val="18"/>
        </w:rPr>
        <w:t xml:space="preserve">/ A LOS QUE LA ASIGNATURA APORTA </w:t>
      </w:r>
    </w:p>
    <w:p w14:paraId="21AB0DCA" w14:textId="77777777" w:rsidR="009038C8" w:rsidRPr="00A12742" w:rsidRDefault="009038C8">
      <w:pPr>
        <w:pStyle w:val="Textoindependiente"/>
        <w:rPr>
          <w:rFonts w:ascii="Times New Roman" w:hAnsi="Times New Roman" w:cs="Times New Roman"/>
          <w:sz w:val="18"/>
          <w:szCs w:val="18"/>
        </w:rPr>
      </w:pPr>
    </w:p>
    <w:p w14:paraId="3A3CB7A1" w14:textId="07932EFC" w:rsidR="009038C8" w:rsidRPr="00A12742" w:rsidRDefault="00071E89">
      <w:pPr>
        <w:pStyle w:val="Textoindependiente"/>
        <w:rPr>
          <w:rFonts w:ascii="Times New Roman" w:hAnsi="Times New Roman" w:cs="Times New Roman"/>
          <w:sz w:val="18"/>
          <w:szCs w:val="18"/>
        </w:rPr>
      </w:pPr>
      <w:r w:rsidRPr="00A12742">
        <w:rPr>
          <w:rFonts w:ascii="Times New Roman" w:hAnsi="Times New Roman" w:cs="Times New Roman"/>
          <w:noProof/>
          <w:sz w:val="18"/>
          <w:szCs w:val="18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F623073" wp14:editId="2A05F0D0">
                <wp:simplePos x="0" y="0"/>
                <wp:positionH relativeFrom="page">
                  <wp:posOffset>676275</wp:posOffset>
                </wp:positionH>
                <wp:positionV relativeFrom="paragraph">
                  <wp:posOffset>42544</wp:posOffset>
                </wp:positionV>
                <wp:extent cx="6676390" cy="5438775"/>
                <wp:effectExtent l="0" t="0" r="10160" b="9525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390" cy="543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52"/>
                              <w:gridCol w:w="9440"/>
                            </w:tblGrid>
                            <w:tr w:rsidR="005C0F69" w:rsidRPr="00D85742" w14:paraId="253E1598" w14:textId="77777777" w:rsidTr="00CE4CF6">
                              <w:trPr>
                                <w:trHeight w:val="383"/>
                              </w:trPr>
                              <w:tc>
                                <w:tcPr>
                                  <w:tcW w:w="1052" w:type="dxa"/>
                                </w:tcPr>
                                <w:p w14:paraId="1DFF39ED" w14:textId="77777777" w:rsidR="005C0F69" w:rsidRPr="00D85742" w:rsidRDefault="005C0F69">
                                  <w:pPr>
                                    <w:pStyle w:val="TableParagraph"/>
                                    <w:spacing w:before="100"/>
                                    <w:ind w:left="354" w:right="36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D85742">
                                    <w:rPr>
                                      <w:rFonts w:ascii="Times New Roman" w:hAnsi="Times New Roman" w:cs="Times New Roman"/>
                                      <w:b/>
                                      <w:color w:val="1F2329"/>
                                    </w:rPr>
                                    <w:t>N.°</w:t>
                                  </w:r>
                                </w:p>
                              </w:tc>
                              <w:tc>
                                <w:tcPr>
                                  <w:tcW w:w="9440" w:type="dxa"/>
                                </w:tcPr>
                                <w:p w14:paraId="635DEC46" w14:textId="77777777" w:rsidR="005C0F69" w:rsidRPr="00D85742" w:rsidRDefault="005C0F69">
                                  <w:pPr>
                                    <w:pStyle w:val="TableParagraph"/>
                                    <w:spacing w:before="100"/>
                                    <w:ind w:left="2343" w:right="2405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D85742">
                                    <w:rPr>
                                      <w:rFonts w:ascii="Times New Roman" w:hAnsi="Times New Roman" w:cs="Times New Roman"/>
                                      <w:b/>
                                      <w:color w:val="1F2329"/>
                                    </w:rPr>
                                    <w:t>Resultado(s) de aprendizaje de la carrera</w:t>
                                  </w:r>
                                </w:p>
                              </w:tc>
                            </w:tr>
                            <w:tr w:rsidR="005C0F69" w:rsidRPr="00D85742" w14:paraId="525CE18B" w14:textId="77777777" w:rsidTr="00FE0BC6">
                              <w:trPr>
                                <w:trHeight w:val="1307"/>
                              </w:trPr>
                              <w:tc>
                                <w:tcPr>
                                  <w:tcW w:w="1052" w:type="dxa"/>
                                </w:tcPr>
                                <w:p w14:paraId="59CF2BBA" w14:textId="77777777" w:rsidR="005C0F69" w:rsidRPr="00D85742" w:rsidRDefault="005C0F69" w:rsidP="00CE4CF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  <w:p w14:paraId="7C692ED1" w14:textId="77777777" w:rsidR="005C0F69" w:rsidRPr="00D85742" w:rsidRDefault="005C0F69" w:rsidP="00CE4CF6">
                                  <w:pPr>
                                    <w:pStyle w:val="TableParagraph"/>
                                    <w:spacing w:before="162"/>
                                    <w:ind w:left="117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1F2329"/>
                                      <w:w w:val="101"/>
                                    </w:rPr>
                                  </w:pPr>
                                </w:p>
                                <w:p w14:paraId="7BCD71A8" w14:textId="1E45F232" w:rsidR="005C0F69" w:rsidRPr="00D85742" w:rsidRDefault="005C0F69" w:rsidP="00CE4CF6">
                                  <w:pPr>
                                    <w:pStyle w:val="TableParagraph"/>
                                    <w:spacing w:before="162"/>
                                    <w:ind w:left="117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D8574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F2329"/>
                                      <w:w w:val="10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40" w:type="dxa"/>
                                </w:tcPr>
                                <w:p w14:paraId="138E3A3D" w14:textId="2D5A3CCC" w:rsidR="005C0F69" w:rsidRPr="00D85742" w:rsidRDefault="005C0F69" w:rsidP="00FE0BC6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8574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Brinda cuidados de enfermería de forma integral, considerando al Ser Humano en sus dimensiones físicas, psicológicas, sociales y espirituales a lo largo del ciclo de vida; desarrollando acciones en la promoción de la salud, la prevención de las enfermedades, el tratamiento, la rehabilitación y cuidados paliativos y acompañamiento en el proceso de morir. Aplicando el juicio clínico y la adopción de decisiones mediante el proceso de atención de Enfermería, respaldado por modelos teóricos, metodológicos, basados en la evidencia para la prestación de servicios seguros, con calidad y calidez, en todos los niveles de atención y complejidad y en el marco de una atención interdisciplinaria y multisectorial. </w:t>
                                  </w:r>
                                </w:p>
                              </w:tc>
                            </w:tr>
                            <w:tr w:rsidR="005C0F69" w:rsidRPr="00D85742" w14:paraId="4B919154" w14:textId="77777777" w:rsidTr="00E765C3">
                              <w:trPr>
                                <w:trHeight w:val="799"/>
                              </w:trPr>
                              <w:tc>
                                <w:tcPr>
                                  <w:tcW w:w="1052" w:type="dxa"/>
                                </w:tcPr>
                                <w:p w14:paraId="2CE3ECC3" w14:textId="49D56E72" w:rsidR="005C0F69" w:rsidRPr="00D85742" w:rsidRDefault="005C0F69" w:rsidP="00CE4CF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D8574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40" w:type="dxa"/>
                                </w:tcPr>
                                <w:p w14:paraId="3EFEAF22" w14:textId="79DB2C68" w:rsidR="005C0F69" w:rsidRPr="00D85742" w:rsidRDefault="005C0F69" w:rsidP="00FE0BC6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85742">
                                    <w:rPr>
                                      <w:rFonts w:ascii="Times New Roman" w:hAnsi="Times New Roman" w:cs="Times New Roman"/>
                                    </w:rPr>
                                    <w:t>• Desarrolla y participa en programas de educación para la salud para las personas, grupos y comunidades, con el fin de favorecer estilos de vida saludables, con independencia y autonomía. en el cuidado de la salud en los distintos niveles de atención y complejidad en ámbitos comunitarios y hospitalarios.</w:t>
                                  </w:r>
                                </w:p>
                              </w:tc>
                            </w:tr>
                            <w:tr w:rsidR="005C0F69" w:rsidRPr="00D85742" w14:paraId="699C53C5" w14:textId="77777777" w:rsidTr="00E765C3">
                              <w:trPr>
                                <w:trHeight w:val="1122"/>
                              </w:trPr>
                              <w:tc>
                                <w:tcPr>
                                  <w:tcW w:w="1052" w:type="dxa"/>
                                </w:tcPr>
                                <w:p w14:paraId="32172024" w14:textId="0C89CFBC" w:rsidR="005C0F69" w:rsidRPr="00D85742" w:rsidRDefault="005C0F69" w:rsidP="00CE4CF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D8574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440" w:type="dxa"/>
                                </w:tcPr>
                                <w:p w14:paraId="3C38C9A3" w14:textId="7CF2B93D" w:rsidR="005C0F69" w:rsidRPr="00D85742" w:rsidRDefault="005C0F69" w:rsidP="00FE0BC6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85742">
                                    <w:rPr>
                                      <w:rFonts w:ascii="Times New Roman" w:hAnsi="Times New Roman" w:cs="Times New Roman"/>
                                    </w:rPr>
                                    <w:t>• Gestiona el cuidado y apoya la gestión de las unidades y servicios de salud, mediante la adecuada utilización del talento humano, de los recursos organizacionales y tecnológicos, con referencia a los estándares de atención y práctica, aplicando habilidades gerenciales básicas de liderazgo y trabajo en equipo que le permitan contribuir al logro de objetivos de servicios e instituciones.</w:t>
                                  </w:r>
                                </w:p>
                              </w:tc>
                            </w:tr>
                            <w:tr w:rsidR="005C0F69" w:rsidRPr="00D85742" w14:paraId="151534BA" w14:textId="77777777" w:rsidTr="00E765C3">
                              <w:trPr>
                                <w:trHeight w:val="841"/>
                              </w:trPr>
                              <w:tc>
                                <w:tcPr>
                                  <w:tcW w:w="1052" w:type="dxa"/>
                                </w:tcPr>
                                <w:p w14:paraId="057FAA26" w14:textId="49819DA6" w:rsidR="005C0F69" w:rsidRPr="00D85742" w:rsidRDefault="005C0F69" w:rsidP="00CE4CF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D85742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440" w:type="dxa"/>
                                </w:tcPr>
                                <w:p w14:paraId="0DAF31C6" w14:textId="7400DA39" w:rsidR="005C0F69" w:rsidRPr="00D85742" w:rsidRDefault="005C0F69" w:rsidP="00FE0BC6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85742">
                                    <w:rPr>
                                      <w:rFonts w:ascii="Times New Roman" w:hAnsi="Times New Roman" w:cs="Times New Roman"/>
                                    </w:rPr>
                                    <w:t>• Aplica el método científico y participa en propuestas de diseño y desarrollo de investigaciones, orientadas particularmente a promover el mejoramiento del cuidado de enfermería y la atención de los problemas de salud que requieren de soluciones de orden sanitario y social.</w:t>
                                  </w:r>
                                </w:p>
                              </w:tc>
                            </w:tr>
                          </w:tbl>
                          <w:p w14:paraId="5E88039E" w14:textId="77777777" w:rsidR="005C0F69" w:rsidRDefault="005C0F6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230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53.25pt;margin-top:3.35pt;width:525.7pt;height:428.25pt;z-index:157296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&#13;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52"/>
                        <w:gridCol w:w="9440"/>
                      </w:tblGrid>
                      <w:tr w:rsidR="005C0F69" w:rsidRPr="00D85742" w14:paraId="253E1598" w14:textId="77777777" w:rsidTr="00CE4CF6">
                        <w:trPr>
                          <w:trHeight w:val="383"/>
                        </w:trPr>
                        <w:tc>
                          <w:tcPr>
                            <w:tcW w:w="1052" w:type="dxa"/>
                          </w:tcPr>
                          <w:p w14:paraId="1DFF39ED" w14:textId="77777777" w:rsidR="005C0F69" w:rsidRPr="00D85742" w:rsidRDefault="005C0F69">
                            <w:pPr>
                              <w:pStyle w:val="TableParagraph"/>
                              <w:spacing w:before="100"/>
                              <w:ind w:left="354" w:right="3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85742">
                              <w:rPr>
                                <w:rFonts w:ascii="Times New Roman" w:hAnsi="Times New Roman" w:cs="Times New Roman"/>
                                <w:b/>
                                <w:color w:val="1F2329"/>
                              </w:rPr>
                              <w:t>N.°</w:t>
                            </w:r>
                          </w:p>
                        </w:tc>
                        <w:tc>
                          <w:tcPr>
                            <w:tcW w:w="9440" w:type="dxa"/>
                          </w:tcPr>
                          <w:p w14:paraId="635DEC46" w14:textId="77777777" w:rsidR="005C0F69" w:rsidRPr="00D85742" w:rsidRDefault="005C0F69">
                            <w:pPr>
                              <w:pStyle w:val="TableParagraph"/>
                              <w:spacing w:before="100"/>
                              <w:ind w:left="2343" w:right="240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85742">
                              <w:rPr>
                                <w:rFonts w:ascii="Times New Roman" w:hAnsi="Times New Roman" w:cs="Times New Roman"/>
                                <w:b/>
                                <w:color w:val="1F2329"/>
                              </w:rPr>
                              <w:t>Resultado(s) de aprendizaje de la carrera</w:t>
                            </w:r>
                          </w:p>
                        </w:tc>
                      </w:tr>
                      <w:tr w:rsidR="005C0F69" w:rsidRPr="00D85742" w14:paraId="525CE18B" w14:textId="77777777" w:rsidTr="00FE0BC6">
                        <w:trPr>
                          <w:trHeight w:val="1307"/>
                        </w:trPr>
                        <w:tc>
                          <w:tcPr>
                            <w:tcW w:w="1052" w:type="dxa"/>
                          </w:tcPr>
                          <w:p w14:paraId="59CF2BBA" w14:textId="77777777" w:rsidR="005C0F69" w:rsidRPr="00D85742" w:rsidRDefault="005C0F69" w:rsidP="00CE4CF6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C692ED1" w14:textId="77777777" w:rsidR="005C0F69" w:rsidRPr="00D85742" w:rsidRDefault="005C0F69" w:rsidP="00CE4CF6">
                            <w:pPr>
                              <w:pStyle w:val="TableParagraph"/>
                              <w:spacing w:before="162"/>
                              <w:ind w:left="117"/>
                              <w:jc w:val="center"/>
                              <w:rPr>
                                <w:rFonts w:ascii="Times New Roman" w:hAnsi="Times New Roman" w:cs="Times New Roman"/>
                                <w:color w:val="1F2329"/>
                                <w:w w:val="101"/>
                              </w:rPr>
                            </w:pPr>
                          </w:p>
                          <w:p w14:paraId="7BCD71A8" w14:textId="1E45F232" w:rsidR="005C0F69" w:rsidRPr="00D85742" w:rsidRDefault="005C0F69" w:rsidP="00CE4CF6">
                            <w:pPr>
                              <w:pStyle w:val="TableParagraph"/>
                              <w:spacing w:before="162"/>
                              <w:ind w:left="11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D8574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2329"/>
                                <w:w w:val="10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40" w:type="dxa"/>
                          </w:tcPr>
                          <w:p w14:paraId="138E3A3D" w14:textId="2D5A3CCC" w:rsidR="005C0F69" w:rsidRPr="00D85742" w:rsidRDefault="005C0F69" w:rsidP="00FE0BC6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5742">
                              <w:rPr>
                                <w:rFonts w:ascii="Times New Roman" w:hAnsi="Times New Roman" w:cs="Times New Roman"/>
                              </w:rPr>
                              <w:t xml:space="preserve">Brinda cuidados de enfermería de forma integral, considerando al Ser Humano en sus dimensiones físicas, psicológicas, sociales y espirituales a lo largo del ciclo de vida; desarrollando acciones en la promoción de la salud, la prevención de las enfermedades, el tratamiento, la rehabilitación y cuidados paliativos y acompañamiento en el proceso de morir. Aplicando el juicio clínico y la adopción de decisiones mediante el proceso de atención de Enfermería, respaldado por modelos teóricos, metodológicos, basados en la evidencia para la prestación de servicios seguros, con calidad y calidez, en todos los niveles de atención y complejidad y en el marco de una atención interdisciplinaria y multisectorial. </w:t>
                            </w:r>
                          </w:p>
                        </w:tc>
                      </w:tr>
                      <w:tr w:rsidR="005C0F69" w:rsidRPr="00D85742" w14:paraId="4B919154" w14:textId="77777777" w:rsidTr="00E765C3">
                        <w:trPr>
                          <w:trHeight w:val="799"/>
                        </w:trPr>
                        <w:tc>
                          <w:tcPr>
                            <w:tcW w:w="1052" w:type="dxa"/>
                          </w:tcPr>
                          <w:p w14:paraId="2CE3ECC3" w14:textId="49D56E72" w:rsidR="005C0F69" w:rsidRPr="00D85742" w:rsidRDefault="005C0F69" w:rsidP="00CE4CF6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85742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440" w:type="dxa"/>
                          </w:tcPr>
                          <w:p w14:paraId="3EFEAF22" w14:textId="79DB2C68" w:rsidR="005C0F69" w:rsidRPr="00D85742" w:rsidRDefault="005C0F69" w:rsidP="00FE0BC6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5742">
                              <w:rPr>
                                <w:rFonts w:ascii="Times New Roman" w:hAnsi="Times New Roman" w:cs="Times New Roman"/>
                              </w:rPr>
                              <w:t>• Desarrolla y participa en programas de educación para la salud para las personas, grupos y comunidades, con el fin de favorecer estilos de vida saludables, con independencia y autonomía. en el cuidado de la salud en los distintos niveles de atención y complejidad en ámbitos comunitarios y hospitalarios.</w:t>
                            </w:r>
                          </w:p>
                        </w:tc>
                      </w:tr>
                      <w:tr w:rsidR="005C0F69" w:rsidRPr="00D85742" w14:paraId="699C53C5" w14:textId="77777777" w:rsidTr="00E765C3">
                        <w:trPr>
                          <w:trHeight w:val="1122"/>
                        </w:trPr>
                        <w:tc>
                          <w:tcPr>
                            <w:tcW w:w="1052" w:type="dxa"/>
                          </w:tcPr>
                          <w:p w14:paraId="32172024" w14:textId="0C89CFBC" w:rsidR="005C0F69" w:rsidRPr="00D85742" w:rsidRDefault="005C0F69" w:rsidP="00CE4CF6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85742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440" w:type="dxa"/>
                          </w:tcPr>
                          <w:p w14:paraId="3C38C9A3" w14:textId="7CF2B93D" w:rsidR="005C0F69" w:rsidRPr="00D85742" w:rsidRDefault="005C0F69" w:rsidP="00FE0BC6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5742">
                              <w:rPr>
                                <w:rFonts w:ascii="Times New Roman" w:hAnsi="Times New Roman" w:cs="Times New Roman"/>
                              </w:rPr>
                              <w:t>• Gestiona el cuidado y apoya la gestión de las unidades y servicios de salud, mediante la adecuada utilización del talento humano, de los recursos organizacionales y tecnológicos, con referencia a los estándares de atención y práctica, aplicando habilidades gerenciales básicas de liderazgo y trabajo en equipo que le permitan contribuir al logro de objetivos de servicios e instituciones.</w:t>
                            </w:r>
                          </w:p>
                        </w:tc>
                      </w:tr>
                      <w:tr w:rsidR="005C0F69" w:rsidRPr="00D85742" w14:paraId="151534BA" w14:textId="77777777" w:rsidTr="00E765C3">
                        <w:trPr>
                          <w:trHeight w:val="841"/>
                        </w:trPr>
                        <w:tc>
                          <w:tcPr>
                            <w:tcW w:w="1052" w:type="dxa"/>
                          </w:tcPr>
                          <w:p w14:paraId="057FAA26" w14:textId="49819DA6" w:rsidR="005C0F69" w:rsidRPr="00D85742" w:rsidRDefault="005C0F69" w:rsidP="00CE4CF6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85742"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440" w:type="dxa"/>
                          </w:tcPr>
                          <w:p w14:paraId="0DAF31C6" w14:textId="7400DA39" w:rsidR="005C0F69" w:rsidRPr="00D85742" w:rsidRDefault="005C0F69" w:rsidP="00FE0BC6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5742">
                              <w:rPr>
                                <w:rFonts w:ascii="Times New Roman" w:hAnsi="Times New Roman" w:cs="Times New Roman"/>
                              </w:rPr>
                              <w:t>• Aplica el método científico y participa en propuestas de diseño y desarrollo de investigaciones, orientadas particularmente a promover el mejoramiento del cuidado de enfermería y la atención de los problemas de salud que requieren de soluciones de orden sanitario y social.</w:t>
                            </w:r>
                          </w:p>
                        </w:tc>
                      </w:tr>
                    </w:tbl>
                    <w:p w14:paraId="5E88039E" w14:textId="77777777" w:rsidR="005C0F69" w:rsidRDefault="005C0F6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5D6CA3" w14:textId="77777777" w:rsidR="009038C8" w:rsidRPr="00A12742" w:rsidRDefault="009038C8">
      <w:pPr>
        <w:pStyle w:val="Textoindependiente"/>
        <w:rPr>
          <w:rFonts w:ascii="Times New Roman" w:hAnsi="Times New Roman" w:cs="Times New Roman"/>
          <w:sz w:val="18"/>
          <w:szCs w:val="18"/>
        </w:rPr>
      </w:pPr>
    </w:p>
    <w:p w14:paraId="091D7831" w14:textId="77777777" w:rsidR="009038C8" w:rsidRPr="00A12742" w:rsidRDefault="009038C8">
      <w:pPr>
        <w:pStyle w:val="Textoindependiente"/>
        <w:rPr>
          <w:rFonts w:ascii="Times New Roman" w:hAnsi="Times New Roman" w:cs="Times New Roman"/>
          <w:sz w:val="18"/>
          <w:szCs w:val="18"/>
        </w:rPr>
      </w:pPr>
    </w:p>
    <w:p w14:paraId="4A98B482" w14:textId="77777777" w:rsidR="009038C8" w:rsidRPr="00A12742" w:rsidRDefault="009038C8">
      <w:pPr>
        <w:pStyle w:val="Textoindependiente"/>
        <w:rPr>
          <w:rFonts w:ascii="Times New Roman" w:hAnsi="Times New Roman" w:cs="Times New Roman"/>
          <w:sz w:val="18"/>
          <w:szCs w:val="18"/>
        </w:rPr>
      </w:pPr>
    </w:p>
    <w:p w14:paraId="5F51CEB8" w14:textId="77777777" w:rsidR="009038C8" w:rsidRPr="00A12742" w:rsidRDefault="009038C8">
      <w:pPr>
        <w:pStyle w:val="Textoindependiente"/>
        <w:rPr>
          <w:rFonts w:ascii="Times New Roman" w:hAnsi="Times New Roman" w:cs="Times New Roman"/>
          <w:sz w:val="18"/>
          <w:szCs w:val="18"/>
        </w:rPr>
      </w:pPr>
    </w:p>
    <w:p w14:paraId="60744D79" w14:textId="77777777" w:rsidR="009038C8" w:rsidRPr="00A12742" w:rsidRDefault="009038C8">
      <w:pPr>
        <w:pStyle w:val="Textoindependiente"/>
        <w:rPr>
          <w:rFonts w:ascii="Times New Roman" w:hAnsi="Times New Roman" w:cs="Times New Roman"/>
          <w:sz w:val="18"/>
          <w:szCs w:val="18"/>
        </w:rPr>
      </w:pPr>
    </w:p>
    <w:p w14:paraId="68CCF29F" w14:textId="77777777" w:rsidR="009038C8" w:rsidRPr="00A12742" w:rsidRDefault="009038C8">
      <w:pPr>
        <w:pStyle w:val="Textoindependiente"/>
        <w:rPr>
          <w:rFonts w:ascii="Times New Roman" w:hAnsi="Times New Roman" w:cs="Times New Roman"/>
          <w:sz w:val="18"/>
          <w:szCs w:val="18"/>
        </w:rPr>
      </w:pPr>
    </w:p>
    <w:p w14:paraId="1984AB89" w14:textId="77777777" w:rsidR="009038C8" w:rsidRPr="00A12742" w:rsidRDefault="009038C8">
      <w:pPr>
        <w:pStyle w:val="Textoindependiente"/>
        <w:rPr>
          <w:rFonts w:ascii="Times New Roman" w:hAnsi="Times New Roman" w:cs="Times New Roman"/>
          <w:sz w:val="18"/>
          <w:szCs w:val="18"/>
        </w:rPr>
      </w:pPr>
    </w:p>
    <w:p w14:paraId="11B55E38" w14:textId="77777777" w:rsidR="009038C8" w:rsidRPr="00A12742" w:rsidRDefault="009038C8">
      <w:pPr>
        <w:pStyle w:val="Textoindependiente"/>
        <w:rPr>
          <w:rFonts w:ascii="Times New Roman" w:hAnsi="Times New Roman" w:cs="Times New Roman"/>
          <w:sz w:val="18"/>
          <w:szCs w:val="18"/>
        </w:rPr>
      </w:pPr>
    </w:p>
    <w:p w14:paraId="75EC4DB4" w14:textId="77777777" w:rsidR="009038C8" w:rsidRPr="00A12742" w:rsidRDefault="009038C8">
      <w:pPr>
        <w:pStyle w:val="Textoindependiente"/>
        <w:rPr>
          <w:rFonts w:ascii="Times New Roman" w:hAnsi="Times New Roman" w:cs="Times New Roman"/>
          <w:sz w:val="18"/>
          <w:szCs w:val="18"/>
        </w:rPr>
      </w:pPr>
    </w:p>
    <w:p w14:paraId="056DD78C" w14:textId="77777777" w:rsidR="009038C8" w:rsidRPr="00A12742" w:rsidRDefault="009038C8">
      <w:pPr>
        <w:pStyle w:val="Textoindependiente"/>
        <w:rPr>
          <w:rFonts w:ascii="Times New Roman" w:hAnsi="Times New Roman" w:cs="Times New Roman"/>
          <w:sz w:val="18"/>
          <w:szCs w:val="18"/>
        </w:rPr>
      </w:pPr>
    </w:p>
    <w:p w14:paraId="52F39733" w14:textId="77777777" w:rsidR="00071E89" w:rsidRPr="00A12742" w:rsidRDefault="00071E89" w:rsidP="00FE0BC6">
      <w:pPr>
        <w:tabs>
          <w:tab w:val="left" w:pos="851"/>
        </w:tabs>
        <w:spacing w:after="28"/>
        <w:rPr>
          <w:rFonts w:ascii="Times New Roman" w:hAnsi="Times New Roman" w:cs="Times New Roman"/>
          <w:b/>
          <w:sz w:val="18"/>
          <w:szCs w:val="18"/>
        </w:rPr>
      </w:pPr>
    </w:p>
    <w:p w14:paraId="205B9606" w14:textId="4505F324" w:rsidR="00071E89" w:rsidRDefault="00071E89" w:rsidP="00071E89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  <w:sz w:val="18"/>
          <w:szCs w:val="18"/>
        </w:rPr>
      </w:pPr>
    </w:p>
    <w:p w14:paraId="104D8F96" w14:textId="0A8A295D" w:rsidR="00D85742" w:rsidRDefault="00D85742" w:rsidP="00071E89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  <w:sz w:val="18"/>
          <w:szCs w:val="18"/>
        </w:rPr>
      </w:pPr>
    </w:p>
    <w:p w14:paraId="71618D47" w14:textId="4675DB59" w:rsidR="00D85742" w:rsidRDefault="00D85742" w:rsidP="00071E89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  <w:sz w:val="18"/>
          <w:szCs w:val="18"/>
        </w:rPr>
      </w:pPr>
    </w:p>
    <w:p w14:paraId="326CB73B" w14:textId="0FBE1A5E" w:rsidR="00D85742" w:rsidRDefault="00D85742" w:rsidP="00071E89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  <w:sz w:val="18"/>
          <w:szCs w:val="18"/>
        </w:rPr>
      </w:pPr>
    </w:p>
    <w:p w14:paraId="0B064A04" w14:textId="0B5221F8" w:rsidR="00D85742" w:rsidRDefault="00D85742" w:rsidP="00071E89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  <w:sz w:val="18"/>
          <w:szCs w:val="18"/>
        </w:rPr>
      </w:pPr>
    </w:p>
    <w:p w14:paraId="68EDE881" w14:textId="09FD8CA9" w:rsidR="00D85742" w:rsidRDefault="00D85742" w:rsidP="00071E89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  <w:sz w:val="18"/>
          <w:szCs w:val="18"/>
        </w:rPr>
      </w:pPr>
    </w:p>
    <w:p w14:paraId="5F09E32B" w14:textId="195CD62B" w:rsidR="00D85742" w:rsidRDefault="00D85742" w:rsidP="00071E89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  <w:sz w:val="18"/>
          <w:szCs w:val="18"/>
        </w:rPr>
      </w:pPr>
    </w:p>
    <w:p w14:paraId="1990F887" w14:textId="699B22C4" w:rsidR="00D85742" w:rsidRDefault="00D85742" w:rsidP="00071E89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  <w:sz w:val="18"/>
          <w:szCs w:val="18"/>
        </w:rPr>
      </w:pPr>
    </w:p>
    <w:p w14:paraId="7F919D3B" w14:textId="1049CD15" w:rsidR="00D85742" w:rsidRDefault="00D85742" w:rsidP="00071E89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  <w:sz w:val="18"/>
          <w:szCs w:val="18"/>
        </w:rPr>
      </w:pPr>
    </w:p>
    <w:p w14:paraId="7A4D60CA" w14:textId="05870E23" w:rsidR="00D85742" w:rsidRDefault="00D85742" w:rsidP="00071E89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  <w:sz w:val="18"/>
          <w:szCs w:val="18"/>
        </w:rPr>
      </w:pPr>
    </w:p>
    <w:p w14:paraId="293605CB" w14:textId="1889159D" w:rsidR="00D85742" w:rsidRDefault="00D85742" w:rsidP="00071E89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  <w:sz w:val="18"/>
          <w:szCs w:val="18"/>
        </w:rPr>
      </w:pPr>
    </w:p>
    <w:p w14:paraId="5E0EEBD8" w14:textId="7D7AA611" w:rsidR="00D85742" w:rsidRDefault="00D85742" w:rsidP="00071E89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  <w:sz w:val="18"/>
          <w:szCs w:val="18"/>
        </w:rPr>
      </w:pPr>
    </w:p>
    <w:p w14:paraId="6541C9E4" w14:textId="27EB2970" w:rsidR="00D85742" w:rsidRDefault="00D85742" w:rsidP="00071E89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  <w:sz w:val="18"/>
          <w:szCs w:val="18"/>
        </w:rPr>
      </w:pPr>
    </w:p>
    <w:p w14:paraId="03A17FF6" w14:textId="65B6C4C6" w:rsidR="00D85742" w:rsidRDefault="00D85742" w:rsidP="00071E89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  <w:sz w:val="18"/>
          <w:szCs w:val="18"/>
        </w:rPr>
      </w:pPr>
    </w:p>
    <w:p w14:paraId="2FA7D9EA" w14:textId="555FB4C2" w:rsidR="00D85742" w:rsidRDefault="00D85742" w:rsidP="00071E89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  <w:sz w:val="18"/>
          <w:szCs w:val="18"/>
        </w:rPr>
      </w:pPr>
    </w:p>
    <w:p w14:paraId="53A64CA5" w14:textId="11BA3F13" w:rsidR="00D85742" w:rsidRDefault="00D85742" w:rsidP="00071E89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  <w:sz w:val="18"/>
          <w:szCs w:val="18"/>
        </w:rPr>
      </w:pPr>
    </w:p>
    <w:p w14:paraId="31126663" w14:textId="29EEBD6E" w:rsidR="0017283C" w:rsidRDefault="0017283C" w:rsidP="00071E89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  <w:sz w:val="18"/>
          <w:szCs w:val="18"/>
        </w:rPr>
      </w:pPr>
    </w:p>
    <w:p w14:paraId="46E5FA28" w14:textId="7FBA9829" w:rsidR="0017283C" w:rsidRDefault="0017283C" w:rsidP="00071E89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  <w:sz w:val="18"/>
          <w:szCs w:val="18"/>
        </w:rPr>
      </w:pPr>
    </w:p>
    <w:p w14:paraId="346C4F9C" w14:textId="77777777" w:rsidR="0017283C" w:rsidRDefault="0017283C" w:rsidP="00071E89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  <w:sz w:val="18"/>
          <w:szCs w:val="18"/>
        </w:rPr>
      </w:pPr>
    </w:p>
    <w:p w14:paraId="32AA24D5" w14:textId="4453BB3F" w:rsidR="00D85742" w:rsidRDefault="00D85742" w:rsidP="00071E89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  <w:sz w:val="18"/>
          <w:szCs w:val="18"/>
        </w:rPr>
      </w:pPr>
    </w:p>
    <w:p w14:paraId="5B433EBF" w14:textId="3DCAFD94" w:rsidR="00D85742" w:rsidRDefault="00D85742" w:rsidP="00071E89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  <w:sz w:val="18"/>
          <w:szCs w:val="18"/>
        </w:rPr>
      </w:pPr>
    </w:p>
    <w:p w14:paraId="2F6EE897" w14:textId="4CDDA9D1" w:rsidR="00D85742" w:rsidRDefault="00D85742" w:rsidP="00071E89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  <w:sz w:val="18"/>
          <w:szCs w:val="18"/>
        </w:rPr>
      </w:pPr>
    </w:p>
    <w:p w14:paraId="6EC8A345" w14:textId="222C80EF" w:rsidR="00D85742" w:rsidRDefault="00D85742" w:rsidP="00071E89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  <w:sz w:val="18"/>
          <w:szCs w:val="18"/>
        </w:rPr>
      </w:pPr>
    </w:p>
    <w:p w14:paraId="205B15D6" w14:textId="77777777" w:rsidR="00D85742" w:rsidRPr="00A12742" w:rsidRDefault="00D85742" w:rsidP="00071E89">
      <w:pPr>
        <w:pStyle w:val="Prrafodelista"/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  <w:sz w:val="18"/>
          <w:szCs w:val="18"/>
        </w:rPr>
      </w:pPr>
    </w:p>
    <w:p w14:paraId="0D5620F7" w14:textId="77777777" w:rsidR="00071E89" w:rsidRPr="00A12742" w:rsidRDefault="00071E89" w:rsidP="00160EE2">
      <w:pPr>
        <w:tabs>
          <w:tab w:val="left" w:pos="851"/>
        </w:tabs>
        <w:spacing w:after="28"/>
        <w:rPr>
          <w:rFonts w:ascii="Times New Roman" w:hAnsi="Times New Roman" w:cs="Times New Roman"/>
          <w:b/>
          <w:sz w:val="18"/>
          <w:szCs w:val="18"/>
        </w:rPr>
      </w:pPr>
    </w:p>
    <w:p w14:paraId="0191F885" w14:textId="45144558" w:rsidR="00071E89" w:rsidRPr="00A12742" w:rsidRDefault="0035574C" w:rsidP="0059667F">
      <w:pPr>
        <w:pStyle w:val="Prrafodelista"/>
        <w:numPr>
          <w:ilvl w:val="0"/>
          <w:numId w:val="1"/>
        </w:numPr>
        <w:tabs>
          <w:tab w:val="left" w:pos="851"/>
        </w:tabs>
        <w:spacing w:after="28"/>
        <w:ind w:left="567" w:firstLine="0"/>
        <w:rPr>
          <w:rFonts w:ascii="Times New Roman" w:hAnsi="Times New Roman" w:cs="Times New Roman"/>
          <w:b/>
          <w:sz w:val="18"/>
          <w:szCs w:val="18"/>
        </w:rPr>
      </w:pPr>
      <w:r w:rsidRPr="00A12742">
        <w:rPr>
          <w:rFonts w:ascii="Times New Roman" w:hAnsi="Times New Roman" w:cs="Times New Roman"/>
          <w:b/>
          <w:sz w:val="18"/>
          <w:szCs w:val="18"/>
        </w:rPr>
        <w:t xml:space="preserve">RESULTADOS DE </w:t>
      </w:r>
      <w:r w:rsidRPr="00A12742">
        <w:rPr>
          <w:rFonts w:ascii="Times New Roman" w:hAnsi="Times New Roman" w:cs="Times New Roman"/>
          <w:b/>
          <w:spacing w:val="-3"/>
          <w:sz w:val="18"/>
          <w:szCs w:val="18"/>
        </w:rPr>
        <w:t xml:space="preserve">APRENDIZAJE </w:t>
      </w:r>
      <w:r w:rsidRPr="00A12742">
        <w:rPr>
          <w:rFonts w:ascii="Times New Roman" w:hAnsi="Times New Roman" w:cs="Times New Roman"/>
          <w:b/>
          <w:sz w:val="18"/>
          <w:szCs w:val="18"/>
        </w:rPr>
        <w:t>DE LA</w:t>
      </w:r>
      <w:r w:rsidRPr="00A12742">
        <w:rPr>
          <w:rFonts w:ascii="Times New Roman" w:hAnsi="Times New Roman" w:cs="Times New Roman"/>
          <w:b/>
          <w:spacing w:val="5"/>
          <w:sz w:val="18"/>
          <w:szCs w:val="18"/>
        </w:rPr>
        <w:t xml:space="preserve"> </w:t>
      </w:r>
      <w:r w:rsidRPr="00A12742">
        <w:rPr>
          <w:rFonts w:ascii="Times New Roman" w:hAnsi="Times New Roman" w:cs="Times New Roman"/>
          <w:b/>
          <w:sz w:val="18"/>
          <w:szCs w:val="18"/>
        </w:rPr>
        <w:t>ASIGNATURA</w:t>
      </w:r>
    </w:p>
    <w:p w14:paraId="671FBAC0" w14:textId="77777777" w:rsidR="00071E89" w:rsidRPr="00A12742" w:rsidRDefault="00071E89" w:rsidP="0059667F">
      <w:pPr>
        <w:tabs>
          <w:tab w:val="left" w:pos="851"/>
        </w:tabs>
        <w:spacing w:after="28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"/>
        <w:gridCol w:w="6308"/>
        <w:gridCol w:w="1050"/>
        <w:gridCol w:w="1050"/>
        <w:gridCol w:w="1050"/>
      </w:tblGrid>
      <w:tr w:rsidR="0059667F" w:rsidRPr="00A12742" w14:paraId="277BC749" w14:textId="77777777" w:rsidTr="00C61647">
        <w:trPr>
          <w:trHeight w:val="338"/>
        </w:trPr>
        <w:tc>
          <w:tcPr>
            <w:tcW w:w="1039" w:type="dxa"/>
            <w:vMerge w:val="restart"/>
          </w:tcPr>
          <w:p w14:paraId="78F336A7" w14:textId="77777777" w:rsidR="0059667F" w:rsidRPr="00A12742" w:rsidRDefault="0059667F" w:rsidP="00C61647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25849237" w14:textId="77777777" w:rsidR="0059667F" w:rsidRPr="00A12742" w:rsidRDefault="0059667F" w:rsidP="00C61647">
            <w:pPr>
              <w:pStyle w:val="TableParagraph"/>
              <w:ind w:left="350" w:right="37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2742">
              <w:rPr>
                <w:rFonts w:ascii="Times New Roman" w:hAnsi="Times New Roman" w:cs="Times New Roman"/>
                <w:b/>
              </w:rPr>
              <w:t>N.°</w:t>
            </w:r>
            <w:proofErr w:type="spellEnd"/>
          </w:p>
        </w:tc>
        <w:tc>
          <w:tcPr>
            <w:tcW w:w="6308" w:type="dxa"/>
            <w:vMerge w:val="restart"/>
          </w:tcPr>
          <w:p w14:paraId="69EA1109" w14:textId="77777777" w:rsidR="0059667F" w:rsidRPr="00A12742" w:rsidRDefault="0059667F" w:rsidP="00C61647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539C63EE" w14:textId="77777777" w:rsidR="0059667F" w:rsidRPr="00A12742" w:rsidRDefault="0059667F" w:rsidP="00C61647">
            <w:pPr>
              <w:pStyle w:val="TableParagraph"/>
              <w:ind w:left="352"/>
              <w:rPr>
                <w:rFonts w:ascii="Times New Roman" w:hAnsi="Times New Roman" w:cs="Times New Roman"/>
                <w:b/>
              </w:rPr>
            </w:pPr>
            <w:r w:rsidRPr="00A12742">
              <w:rPr>
                <w:rFonts w:ascii="Times New Roman" w:hAnsi="Times New Roman" w:cs="Times New Roman"/>
                <w:b/>
              </w:rPr>
              <w:t>Al finalizar el curso, los estudiantes estarán en capacidad de</w:t>
            </w:r>
          </w:p>
        </w:tc>
        <w:tc>
          <w:tcPr>
            <w:tcW w:w="3150" w:type="dxa"/>
            <w:gridSpan w:val="3"/>
          </w:tcPr>
          <w:p w14:paraId="31B27D40" w14:textId="77777777" w:rsidR="0059667F" w:rsidRPr="00A12742" w:rsidRDefault="0059667F" w:rsidP="00C61647">
            <w:pPr>
              <w:pStyle w:val="TableParagraph"/>
              <w:spacing w:before="23" w:line="290" w:lineRule="atLeast"/>
              <w:ind w:left="371" w:firstLine="19"/>
              <w:rPr>
                <w:rFonts w:ascii="Times New Roman" w:hAnsi="Times New Roman" w:cs="Times New Roman"/>
                <w:b/>
              </w:rPr>
            </w:pPr>
            <w:r w:rsidRPr="00A12742">
              <w:rPr>
                <w:rFonts w:ascii="Times New Roman" w:hAnsi="Times New Roman" w:cs="Times New Roman"/>
                <w:b/>
              </w:rPr>
              <w:t>Nivel de desarrollo de los resultados de aprendizaje</w:t>
            </w:r>
          </w:p>
        </w:tc>
      </w:tr>
      <w:tr w:rsidR="0059667F" w:rsidRPr="00A12742" w14:paraId="1CB89DBA" w14:textId="77777777" w:rsidTr="00C61647">
        <w:trPr>
          <w:trHeight w:val="337"/>
        </w:trPr>
        <w:tc>
          <w:tcPr>
            <w:tcW w:w="1039" w:type="dxa"/>
            <w:vMerge/>
          </w:tcPr>
          <w:p w14:paraId="5298F67D" w14:textId="77777777" w:rsidR="0059667F" w:rsidRPr="00A12742" w:rsidRDefault="0059667F" w:rsidP="00C61647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8" w:type="dxa"/>
            <w:vMerge/>
          </w:tcPr>
          <w:p w14:paraId="5134F160" w14:textId="77777777" w:rsidR="0059667F" w:rsidRPr="00A12742" w:rsidRDefault="0059667F" w:rsidP="00C61647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vAlign w:val="center"/>
          </w:tcPr>
          <w:p w14:paraId="771CD327" w14:textId="77777777" w:rsidR="0059667F" w:rsidRPr="00A12742" w:rsidRDefault="0059667F" w:rsidP="00C61647">
            <w:pPr>
              <w:pStyle w:val="TableParagraph"/>
              <w:spacing w:before="23" w:line="29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12742">
              <w:rPr>
                <w:rFonts w:ascii="Times New Roman" w:hAnsi="Times New Roman" w:cs="Times New Roman"/>
                <w:b/>
              </w:rPr>
              <w:t>Inicial</w:t>
            </w:r>
          </w:p>
        </w:tc>
        <w:tc>
          <w:tcPr>
            <w:tcW w:w="1050" w:type="dxa"/>
            <w:vAlign w:val="center"/>
          </w:tcPr>
          <w:p w14:paraId="27DD72DC" w14:textId="77777777" w:rsidR="0059667F" w:rsidRPr="00A12742" w:rsidRDefault="0059667F" w:rsidP="00C61647">
            <w:pPr>
              <w:pStyle w:val="TableParagraph"/>
              <w:spacing w:before="23" w:line="29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12742">
              <w:rPr>
                <w:rFonts w:ascii="Times New Roman" w:hAnsi="Times New Roman" w:cs="Times New Roman"/>
                <w:b/>
              </w:rPr>
              <w:t>Medio</w:t>
            </w:r>
          </w:p>
        </w:tc>
        <w:tc>
          <w:tcPr>
            <w:tcW w:w="1050" w:type="dxa"/>
            <w:vAlign w:val="center"/>
          </w:tcPr>
          <w:p w14:paraId="758C26C7" w14:textId="77777777" w:rsidR="0059667F" w:rsidRPr="00A12742" w:rsidRDefault="0059667F" w:rsidP="00C61647">
            <w:pPr>
              <w:pStyle w:val="TableParagraph"/>
              <w:spacing w:before="23" w:line="29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12742">
              <w:rPr>
                <w:rFonts w:ascii="Times New Roman" w:hAnsi="Times New Roman" w:cs="Times New Roman"/>
                <w:b/>
              </w:rPr>
              <w:t>Alto</w:t>
            </w:r>
          </w:p>
        </w:tc>
      </w:tr>
      <w:tr w:rsidR="0059667F" w:rsidRPr="00A12742" w14:paraId="4DE8AF0B" w14:textId="77777777" w:rsidTr="003A4BF6">
        <w:trPr>
          <w:trHeight w:val="485"/>
        </w:trPr>
        <w:tc>
          <w:tcPr>
            <w:tcW w:w="1039" w:type="dxa"/>
            <w:vAlign w:val="center"/>
          </w:tcPr>
          <w:p w14:paraId="71879EBE" w14:textId="77777777" w:rsidR="0059667F" w:rsidRPr="00A12742" w:rsidRDefault="0059667F" w:rsidP="00C61647">
            <w:pPr>
              <w:pStyle w:val="TableParagraph"/>
              <w:spacing w:line="236" w:lineRule="exact"/>
              <w:ind w:left="6"/>
              <w:jc w:val="center"/>
              <w:rPr>
                <w:rFonts w:ascii="Times New Roman" w:hAnsi="Times New Roman" w:cs="Times New Roman"/>
              </w:rPr>
            </w:pPr>
            <w:bookmarkStart w:id="0" w:name="_Hlk112322052"/>
            <w:r w:rsidRPr="00A12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8" w:type="dxa"/>
          </w:tcPr>
          <w:p w14:paraId="7AE1C55F" w14:textId="20270DD6" w:rsidR="0059667F" w:rsidRPr="00A12742" w:rsidRDefault="000A7C04" w:rsidP="00130526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 w:rsidRPr="00A12742">
              <w:rPr>
                <w:rFonts w:ascii="Times New Roman" w:hAnsi="Times New Roman" w:cs="Times New Roman"/>
              </w:rPr>
              <w:t>Identifica cada una de las estructuras anatómicas de cada sistema corporal con su respectiva función y contribución al equilibrio homeostático del organismo.</w:t>
            </w:r>
          </w:p>
        </w:tc>
        <w:tc>
          <w:tcPr>
            <w:tcW w:w="1050" w:type="dxa"/>
          </w:tcPr>
          <w:p w14:paraId="425DD282" w14:textId="77777777" w:rsidR="0059667F" w:rsidRPr="00A12742" w:rsidRDefault="0059667F" w:rsidP="00C6164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2461AEF4" w14:textId="2540193C" w:rsidR="0059667F" w:rsidRPr="00A12742" w:rsidRDefault="00A66994" w:rsidP="00A669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127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0" w:type="dxa"/>
          </w:tcPr>
          <w:p w14:paraId="5281856E" w14:textId="311D9DE2" w:rsidR="0059667F" w:rsidRPr="00A12742" w:rsidRDefault="0059667F" w:rsidP="00BE2FC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67F" w:rsidRPr="00A12742" w14:paraId="39C9C375" w14:textId="77777777" w:rsidTr="00C61647">
        <w:trPr>
          <w:trHeight w:val="676"/>
        </w:trPr>
        <w:tc>
          <w:tcPr>
            <w:tcW w:w="1039" w:type="dxa"/>
            <w:vAlign w:val="center"/>
          </w:tcPr>
          <w:p w14:paraId="729009EA" w14:textId="77777777" w:rsidR="0059667F" w:rsidRPr="00A12742" w:rsidRDefault="0059667F" w:rsidP="00C61647">
            <w:pPr>
              <w:pStyle w:val="TableParagraph"/>
              <w:spacing w:line="236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A12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8" w:type="dxa"/>
          </w:tcPr>
          <w:p w14:paraId="1AD95CCE" w14:textId="326F1A45" w:rsidR="0059667F" w:rsidRPr="00A12742" w:rsidRDefault="000A7C04" w:rsidP="00130526">
            <w:pPr>
              <w:pStyle w:val="TableParagraph"/>
              <w:rPr>
                <w:rFonts w:ascii="Times New Roman" w:hAnsi="Times New Roman" w:cs="Times New Roman"/>
              </w:rPr>
            </w:pPr>
            <w:r w:rsidRPr="00A12742">
              <w:rPr>
                <w:rFonts w:ascii="Times New Roman" w:hAnsi="Times New Roman" w:cs="Times New Roman"/>
              </w:rPr>
              <w:t>Explica los niveles de organización, los procesos vitales, la homeostasis, las regiones y cavidades corporales utilizando terminología anatómica y medios didácticos virtuales utilizando los conceptos universales.</w:t>
            </w:r>
          </w:p>
        </w:tc>
        <w:tc>
          <w:tcPr>
            <w:tcW w:w="1050" w:type="dxa"/>
          </w:tcPr>
          <w:p w14:paraId="1FCA1BFC" w14:textId="77777777" w:rsidR="0059667F" w:rsidRPr="00A12742" w:rsidRDefault="0059667F" w:rsidP="00C6164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27A06186" w14:textId="2714D88F" w:rsidR="0059667F" w:rsidRPr="00A12742" w:rsidRDefault="00A66994" w:rsidP="00A669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127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0" w:type="dxa"/>
          </w:tcPr>
          <w:p w14:paraId="4ECA1663" w14:textId="583EB0FB" w:rsidR="0059667F" w:rsidRPr="00A12742" w:rsidRDefault="0059667F" w:rsidP="00BE2FC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67F" w:rsidRPr="00A12742" w14:paraId="142F4E01" w14:textId="77777777" w:rsidTr="000A7C04">
        <w:trPr>
          <w:trHeight w:val="465"/>
        </w:trPr>
        <w:tc>
          <w:tcPr>
            <w:tcW w:w="1039" w:type="dxa"/>
            <w:vAlign w:val="center"/>
          </w:tcPr>
          <w:p w14:paraId="0C5C4423" w14:textId="707D5AF5" w:rsidR="0059667F" w:rsidRPr="00A12742" w:rsidRDefault="000A7C04" w:rsidP="00C61647">
            <w:pPr>
              <w:pStyle w:val="TableParagraph"/>
              <w:spacing w:before="4"/>
              <w:ind w:left="6"/>
              <w:jc w:val="center"/>
              <w:rPr>
                <w:rFonts w:ascii="Times New Roman" w:hAnsi="Times New Roman" w:cs="Times New Roman"/>
              </w:rPr>
            </w:pPr>
            <w:r w:rsidRPr="00A12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8" w:type="dxa"/>
          </w:tcPr>
          <w:p w14:paraId="4AAEA404" w14:textId="1CC5CB32" w:rsidR="0059667F" w:rsidRPr="00A12742" w:rsidRDefault="000A7C04" w:rsidP="00C61647">
            <w:pPr>
              <w:pStyle w:val="TableParagraph"/>
              <w:rPr>
                <w:rFonts w:ascii="Times New Roman" w:hAnsi="Times New Roman" w:cs="Times New Roman"/>
              </w:rPr>
            </w:pPr>
            <w:r w:rsidRPr="00A12742">
              <w:rPr>
                <w:rFonts w:ascii="Times New Roman" w:hAnsi="Times New Roman" w:cs="Times New Roman"/>
              </w:rPr>
              <w:t>Determina las estructuras anatómicas de cada sistema su ubicación, procesos fisiológicos, utilizando los conceptos universales.</w:t>
            </w:r>
          </w:p>
        </w:tc>
        <w:tc>
          <w:tcPr>
            <w:tcW w:w="1050" w:type="dxa"/>
          </w:tcPr>
          <w:p w14:paraId="28D71B3A" w14:textId="14175401" w:rsidR="0059667F" w:rsidRPr="00A12742" w:rsidRDefault="000A7C04" w:rsidP="000A7C0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A127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0" w:type="dxa"/>
          </w:tcPr>
          <w:p w14:paraId="5F3C3784" w14:textId="7628E97D" w:rsidR="0059667F" w:rsidRPr="00A12742" w:rsidRDefault="0059667F" w:rsidP="00A66994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242AACAE" w14:textId="78186AC4" w:rsidR="0059667F" w:rsidRPr="00A12742" w:rsidRDefault="0059667F" w:rsidP="00BE2FCD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08FD1270" w14:textId="77777777" w:rsidR="0059667F" w:rsidRPr="00A12742" w:rsidRDefault="0059667F" w:rsidP="0059667F">
      <w:pPr>
        <w:tabs>
          <w:tab w:val="left" w:pos="851"/>
        </w:tabs>
        <w:spacing w:after="28"/>
        <w:rPr>
          <w:rFonts w:ascii="Times New Roman" w:hAnsi="Times New Roman" w:cs="Times New Roman"/>
          <w:b/>
          <w:sz w:val="19"/>
        </w:rPr>
      </w:pPr>
    </w:p>
    <w:p w14:paraId="22643F6C" w14:textId="77777777" w:rsidR="009038C8" w:rsidRPr="00A12742" w:rsidRDefault="009038C8">
      <w:pPr>
        <w:rPr>
          <w:rFonts w:ascii="Times New Roman" w:hAnsi="Times New Roman" w:cs="Times New Roman"/>
          <w:sz w:val="18"/>
        </w:rPr>
        <w:sectPr w:rsidR="009038C8" w:rsidRPr="00A12742">
          <w:headerReference w:type="default" r:id="rId13"/>
          <w:pgSz w:w="12240" w:h="15840"/>
          <w:pgMar w:top="1200" w:right="560" w:bottom="280" w:left="560" w:header="720" w:footer="720" w:gutter="0"/>
          <w:cols w:space="720"/>
        </w:sectPr>
      </w:pPr>
    </w:p>
    <w:p w14:paraId="7AE1E481" w14:textId="77777777" w:rsidR="009038C8" w:rsidRPr="00A12742" w:rsidRDefault="0035574C" w:rsidP="00F70839">
      <w:pPr>
        <w:pStyle w:val="Prrafodelista"/>
        <w:numPr>
          <w:ilvl w:val="0"/>
          <w:numId w:val="1"/>
        </w:numPr>
        <w:tabs>
          <w:tab w:val="left" w:pos="1134"/>
        </w:tabs>
        <w:spacing w:before="69" w:after="47"/>
        <w:ind w:left="851" w:firstLine="0"/>
        <w:rPr>
          <w:rFonts w:ascii="Times New Roman" w:hAnsi="Times New Roman" w:cs="Times New Roman"/>
          <w:b/>
          <w:sz w:val="19"/>
        </w:rPr>
      </w:pPr>
      <w:r w:rsidRPr="00A12742">
        <w:rPr>
          <w:rFonts w:ascii="Times New Roman" w:hAnsi="Times New Roman" w:cs="Times New Roman"/>
          <w:b/>
          <w:sz w:val="19"/>
        </w:rPr>
        <w:lastRenderedPageBreak/>
        <w:t>DESARROLLO</w:t>
      </w:r>
      <w:r w:rsidRPr="00A12742">
        <w:rPr>
          <w:rFonts w:ascii="Times New Roman" w:hAnsi="Times New Roman" w:cs="Times New Roman"/>
          <w:b/>
          <w:spacing w:val="-1"/>
          <w:sz w:val="19"/>
        </w:rPr>
        <w:t xml:space="preserve"> </w:t>
      </w:r>
      <w:r w:rsidRPr="00A12742">
        <w:rPr>
          <w:rFonts w:ascii="Times New Roman" w:hAnsi="Times New Roman" w:cs="Times New Roman"/>
          <w:b/>
          <w:spacing w:val="-3"/>
          <w:sz w:val="19"/>
        </w:rPr>
        <w:t>MICROCURRICULAR</w:t>
      </w:r>
    </w:p>
    <w:tbl>
      <w:tblPr>
        <w:tblW w:w="0" w:type="auto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223"/>
        <w:gridCol w:w="442"/>
        <w:gridCol w:w="1639"/>
        <w:gridCol w:w="951"/>
        <w:gridCol w:w="2548"/>
        <w:gridCol w:w="1298"/>
        <w:gridCol w:w="1040"/>
        <w:gridCol w:w="477"/>
      </w:tblGrid>
      <w:tr w:rsidR="00A12742" w:rsidRPr="00A12742" w14:paraId="660F3160" w14:textId="77777777" w:rsidTr="00244FA7">
        <w:trPr>
          <w:trHeight w:val="567"/>
        </w:trPr>
        <w:tc>
          <w:tcPr>
            <w:tcW w:w="0" w:type="auto"/>
            <w:vMerge w:val="restart"/>
            <w:vAlign w:val="center"/>
          </w:tcPr>
          <w:p w14:paraId="470813A3" w14:textId="77777777" w:rsidR="00EA63CB" w:rsidRPr="00A12742" w:rsidRDefault="00EA63CB" w:rsidP="00F70839">
            <w:pPr>
              <w:pStyle w:val="TableParagraph"/>
              <w:spacing w:before="122"/>
              <w:ind w:left="1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b/>
                <w:sz w:val="18"/>
                <w:szCs w:val="18"/>
              </w:rPr>
              <w:t>Contenidos (Unidades y temas)</w:t>
            </w:r>
          </w:p>
        </w:tc>
        <w:tc>
          <w:tcPr>
            <w:tcW w:w="0" w:type="auto"/>
            <w:vMerge w:val="restart"/>
            <w:textDirection w:val="btLr"/>
          </w:tcPr>
          <w:p w14:paraId="312766CF" w14:textId="410BC426" w:rsidR="00EA63CB" w:rsidRPr="00A12742" w:rsidRDefault="00EA63CB" w:rsidP="00F70839">
            <w:pPr>
              <w:jc w:val="center"/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Semanas </w:t>
            </w:r>
          </w:p>
        </w:tc>
        <w:tc>
          <w:tcPr>
            <w:tcW w:w="442" w:type="dxa"/>
            <w:vMerge w:val="restart"/>
            <w:textDirection w:val="btLr"/>
            <w:vAlign w:val="center"/>
          </w:tcPr>
          <w:p w14:paraId="1BE627EA" w14:textId="7D5E992E" w:rsidR="00EA63CB" w:rsidRPr="00A12742" w:rsidRDefault="00EA63CB" w:rsidP="00F70839">
            <w:pPr>
              <w:pStyle w:val="TableParagraph"/>
              <w:ind w:left="113" w:righ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b/>
                <w:bCs/>
                <w:w w:val="95"/>
                <w:sz w:val="18"/>
                <w:szCs w:val="18"/>
              </w:rPr>
              <w:t xml:space="preserve">Horas </w:t>
            </w:r>
            <w:r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</w:t>
            </w:r>
            <w:r w:rsidRPr="00A12742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12742"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las </w:t>
            </w:r>
            <w:r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que se </w:t>
            </w:r>
            <w:r w:rsidRPr="00A12742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impart</w:t>
            </w:r>
            <w:r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irá </w:t>
            </w:r>
            <w:r w:rsidRPr="00A12742">
              <w:rPr>
                <w:rFonts w:ascii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los </w:t>
            </w:r>
            <w:r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temas</w:t>
            </w: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en el </w:t>
            </w:r>
            <w:proofErr w:type="spellStart"/>
            <w:r w:rsidRPr="00A12742">
              <w:rPr>
                <w:rFonts w:ascii="Times New Roman" w:hAnsi="Times New Roman" w:cs="Times New Roman"/>
                <w:w w:val="95"/>
                <w:sz w:val="18"/>
                <w:szCs w:val="18"/>
              </w:rPr>
              <w:t>period</w:t>
            </w:r>
            <w:proofErr w:type="spellEnd"/>
            <w:r w:rsidRPr="00A12742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 </w:t>
            </w: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o /</w:t>
            </w:r>
          </w:p>
          <w:p w14:paraId="6795EB5C" w14:textId="77777777" w:rsidR="00EA63CB" w:rsidRPr="00A12742" w:rsidRDefault="00EA63CB" w:rsidP="00F7083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módul</w:t>
            </w:r>
            <w:r w:rsidRPr="00A12742">
              <w:rPr>
                <w:rFonts w:ascii="Times New Roman" w:hAnsi="Times New Roman" w:cs="Times New Roman"/>
                <w:w w:val="99"/>
                <w:sz w:val="18"/>
                <w:szCs w:val="18"/>
              </w:rPr>
              <w:t>o</w:t>
            </w:r>
          </w:p>
        </w:tc>
        <w:tc>
          <w:tcPr>
            <w:tcW w:w="1639" w:type="dxa"/>
            <w:vMerge w:val="restart"/>
            <w:vAlign w:val="center"/>
          </w:tcPr>
          <w:p w14:paraId="7D7320D4" w14:textId="77777777" w:rsidR="00EA63CB" w:rsidRPr="00A12742" w:rsidRDefault="00EA63CB" w:rsidP="00BF3DB5">
            <w:pPr>
              <w:pStyle w:val="TableParagraph"/>
              <w:spacing w:line="321" w:lineRule="auto"/>
              <w:ind w:left="164" w:right="9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b/>
                <w:sz w:val="18"/>
                <w:szCs w:val="18"/>
              </w:rPr>
              <w:t>Resultados de aprendizaje de la asignatura</w:t>
            </w:r>
          </w:p>
        </w:tc>
        <w:tc>
          <w:tcPr>
            <w:tcW w:w="0" w:type="auto"/>
            <w:gridSpan w:val="3"/>
            <w:vAlign w:val="center"/>
          </w:tcPr>
          <w:p w14:paraId="44BF613F" w14:textId="10C0AAB4" w:rsidR="00EA63CB" w:rsidRPr="00A12742" w:rsidRDefault="00EA63CB" w:rsidP="00741E7F">
            <w:pPr>
              <w:pStyle w:val="TableParagraph"/>
              <w:spacing w:before="11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b/>
                <w:sz w:val="18"/>
                <w:szCs w:val="18"/>
              </w:rPr>
              <w:t>Metodología/Actividades</w:t>
            </w:r>
          </w:p>
        </w:tc>
        <w:tc>
          <w:tcPr>
            <w:tcW w:w="0" w:type="auto"/>
            <w:gridSpan w:val="2"/>
            <w:vAlign w:val="center"/>
          </w:tcPr>
          <w:p w14:paraId="7D028E04" w14:textId="77777777" w:rsidR="00EA63CB" w:rsidRPr="00A12742" w:rsidRDefault="00EA63CB" w:rsidP="00F70839">
            <w:pPr>
              <w:pStyle w:val="TableParagraph"/>
              <w:spacing w:before="9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b/>
                <w:sz w:val="18"/>
                <w:szCs w:val="18"/>
              </w:rPr>
              <w:t>Evaluación</w:t>
            </w:r>
          </w:p>
        </w:tc>
      </w:tr>
      <w:tr w:rsidR="009F5B9A" w:rsidRPr="00A12742" w14:paraId="62221870" w14:textId="77777777" w:rsidTr="00244FA7">
        <w:trPr>
          <w:cantSplit/>
          <w:trHeight w:val="1044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6FE62EE0" w14:textId="77777777" w:rsidR="00EA63CB" w:rsidRPr="00A12742" w:rsidRDefault="00EA63CB" w:rsidP="00F708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42478D7B" w14:textId="268114E8" w:rsidR="00EA63CB" w:rsidRPr="00A12742" w:rsidRDefault="00EA63CB" w:rsidP="00F7083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14:paraId="6CA14301" w14:textId="4F9FD8A8" w:rsidR="00EA63CB" w:rsidRPr="00A12742" w:rsidRDefault="00EA63CB" w:rsidP="00F708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bottom w:val="single" w:sz="4" w:space="0" w:color="auto"/>
            </w:tcBorders>
            <w:vAlign w:val="center"/>
          </w:tcPr>
          <w:p w14:paraId="0194727B" w14:textId="77777777" w:rsidR="00EA63CB" w:rsidRPr="00A12742" w:rsidRDefault="00EA63CB" w:rsidP="00F708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F88890" w14:textId="77777777" w:rsidR="00EA63CB" w:rsidRPr="00A12742" w:rsidRDefault="00EA63CB" w:rsidP="00F70839">
            <w:pPr>
              <w:pStyle w:val="TableParagraph"/>
              <w:spacing w:before="1" w:line="288" w:lineRule="auto"/>
              <w:ind w:left="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Contacto </w:t>
            </w:r>
          </w:p>
          <w:p w14:paraId="779BD8C6" w14:textId="77777777" w:rsidR="00EA63CB" w:rsidRPr="00A12742" w:rsidRDefault="00EA63CB" w:rsidP="00F70839">
            <w:pPr>
              <w:pStyle w:val="TableParagraph"/>
              <w:spacing w:before="1" w:line="288" w:lineRule="auto"/>
              <w:ind w:left="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b/>
                <w:sz w:val="18"/>
                <w:szCs w:val="18"/>
              </w:rPr>
              <w:t>con el Docente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0D80EC7" w14:textId="77777777" w:rsidR="00EA63CB" w:rsidRPr="00A12742" w:rsidRDefault="00EA63CB" w:rsidP="00F708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BBC307" w14:textId="77777777" w:rsidR="00EA63CB" w:rsidRPr="00A12742" w:rsidRDefault="00EA63CB" w:rsidP="00F70839">
            <w:pPr>
              <w:pStyle w:val="TableParagraph"/>
              <w:spacing w:before="1" w:line="288" w:lineRule="auto"/>
              <w:ind w:left="4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b/>
                <w:sz w:val="18"/>
                <w:szCs w:val="18"/>
              </w:rPr>
              <w:t>Aprendizaje Práctico- Experimental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35E279" w14:textId="77777777" w:rsidR="00EA63CB" w:rsidRPr="00A12742" w:rsidRDefault="00EA63CB" w:rsidP="00624CBD">
            <w:pPr>
              <w:pStyle w:val="TableParagraph"/>
              <w:spacing w:line="288" w:lineRule="auto"/>
              <w:ind w:left="50" w:right="12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b/>
                <w:sz w:val="18"/>
                <w:szCs w:val="18"/>
              </w:rPr>
              <w:t>Trabajo Autónomo (Actividades)</w:t>
            </w:r>
          </w:p>
        </w:tc>
        <w:tc>
          <w:tcPr>
            <w:tcW w:w="0" w:type="auto"/>
            <w:textDirection w:val="btLr"/>
            <w:vAlign w:val="center"/>
          </w:tcPr>
          <w:p w14:paraId="7D4B5F0D" w14:textId="77777777" w:rsidR="00EA63CB" w:rsidRPr="00A12742" w:rsidRDefault="00EA63CB" w:rsidP="00CB17F6">
            <w:pPr>
              <w:pStyle w:val="TableParagraph"/>
              <w:spacing w:before="70" w:line="288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7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Técnica o </w:t>
            </w:r>
            <w:r w:rsidRPr="00A12742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Instrumento</w:t>
            </w:r>
          </w:p>
        </w:tc>
        <w:tc>
          <w:tcPr>
            <w:tcW w:w="0" w:type="auto"/>
            <w:textDirection w:val="btLr"/>
            <w:vAlign w:val="center"/>
          </w:tcPr>
          <w:p w14:paraId="373E0A68" w14:textId="4D8FAF6A" w:rsidR="00EA63CB" w:rsidRPr="00A12742" w:rsidRDefault="00EA63CB" w:rsidP="00CB17F6">
            <w:pPr>
              <w:pStyle w:val="TableParagraph"/>
              <w:spacing w:before="70" w:line="288" w:lineRule="auto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742">
              <w:rPr>
                <w:rFonts w:ascii="Times New Roman" w:hAnsi="Times New Roman" w:cs="Times New Roman"/>
                <w:b/>
                <w:sz w:val="16"/>
                <w:szCs w:val="16"/>
              </w:rPr>
              <w:t>Valoración (Nota)</w:t>
            </w:r>
          </w:p>
        </w:tc>
      </w:tr>
      <w:tr w:rsidR="00B41E69" w:rsidRPr="00A12742" w14:paraId="40CFF1A8" w14:textId="77777777" w:rsidTr="00DC4401">
        <w:trPr>
          <w:cantSplit/>
          <w:trHeight w:val="541"/>
        </w:trPr>
        <w:tc>
          <w:tcPr>
            <w:tcW w:w="0" w:type="auto"/>
            <w:gridSpan w:val="9"/>
            <w:tcBorders>
              <w:bottom w:val="single" w:sz="4" w:space="0" w:color="auto"/>
            </w:tcBorders>
            <w:vAlign w:val="center"/>
          </w:tcPr>
          <w:p w14:paraId="7D870B78" w14:textId="5D59941E" w:rsidR="00B41E69" w:rsidRPr="00A12742" w:rsidRDefault="00B41E69" w:rsidP="007C2A20">
            <w:pPr>
              <w:pStyle w:val="TableParagraph"/>
              <w:spacing w:before="70" w:line="288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UNIDAD I: </w:t>
            </w:r>
            <w:r w:rsidR="007C2A20" w:rsidRPr="00A12742">
              <w:rPr>
                <w:rFonts w:ascii="Times New Roman" w:hAnsi="Times New Roman" w:cs="Times New Roman"/>
                <w:b/>
                <w:sz w:val="18"/>
                <w:szCs w:val="18"/>
              </w:rPr>
              <w:t>INTRODUCCIÓN A LA MORFOFUNCIÓN</w:t>
            </w:r>
          </w:p>
        </w:tc>
      </w:tr>
      <w:tr w:rsidR="009F5B9A" w:rsidRPr="00A12742" w14:paraId="75438864" w14:textId="77777777" w:rsidTr="00244FA7">
        <w:trPr>
          <w:cantSplit/>
          <w:trHeight w:val="567"/>
        </w:trPr>
        <w:tc>
          <w:tcPr>
            <w:tcW w:w="0" w:type="auto"/>
          </w:tcPr>
          <w:p w14:paraId="115E7CDE" w14:textId="72D6C181" w:rsidR="00EA63CB" w:rsidRPr="004F796E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4F796E">
              <w:rPr>
                <w:rFonts w:ascii="Times New Roman" w:hAnsi="Times New Roman" w:cs="Times New Roman"/>
                <w:sz w:val="18"/>
                <w:szCs w:val="18"/>
              </w:rPr>
              <w:t>1.0.</w:t>
            </w:r>
            <w:r w:rsidR="00835F6D" w:rsidRPr="004F796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F796E">
              <w:rPr>
                <w:rFonts w:ascii="Times New Roman" w:hAnsi="Times New Roman" w:cs="Times New Roman"/>
                <w:sz w:val="18"/>
                <w:szCs w:val="18"/>
              </w:rPr>
              <w:t xml:space="preserve"> Fundamentos </w:t>
            </w:r>
            <w:proofErr w:type="spellStart"/>
            <w:r w:rsidRPr="004F796E">
              <w:rPr>
                <w:rFonts w:ascii="Times New Roman" w:hAnsi="Times New Roman" w:cs="Times New Roman"/>
                <w:sz w:val="18"/>
                <w:szCs w:val="18"/>
              </w:rPr>
              <w:t>morfofisiológicos</w:t>
            </w:r>
            <w:proofErr w:type="spellEnd"/>
            <w:r w:rsidRPr="004F79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0E90086" w14:textId="5F320DC0" w:rsidR="00EA63CB" w:rsidRPr="004F796E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4F796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35F6D" w:rsidRPr="004F796E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Pr="004F796E">
              <w:rPr>
                <w:rFonts w:ascii="Times New Roman" w:hAnsi="Times New Roman" w:cs="Times New Roman"/>
                <w:sz w:val="18"/>
                <w:szCs w:val="18"/>
              </w:rPr>
              <w:t xml:space="preserve">. Niveles de organización del organismo, procesos vitales, homeostasis </w:t>
            </w:r>
          </w:p>
          <w:p w14:paraId="511066AA" w14:textId="0DAB3A6F" w:rsidR="00EA63CB" w:rsidRPr="004F796E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4F796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35F6D" w:rsidRPr="004F79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F79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35F6D" w:rsidRPr="004F79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F796E">
              <w:rPr>
                <w:rFonts w:ascii="Times New Roman" w:hAnsi="Times New Roman" w:cs="Times New Roman"/>
                <w:sz w:val="18"/>
                <w:szCs w:val="18"/>
              </w:rPr>
              <w:t xml:space="preserve"> Regiones, cavidades, sistemas y terminología anatómica</w:t>
            </w:r>
          </w:p>
        </w:tc>
        <w:tc>
          <w:tcPr>
            <w:tcW w:w="0" w:type="auto"/>
          </w:tcPr>
          <w:p w14:paraId="2BA575A5" w14:textId="6314BF47" w:rsidR="00EA63CB" w:rsidRPr="004F796E" w:rsidRDefault="00EA63CB" w:rsidP="00EA63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9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2" w:type="dxa"/>
          </w:tcPr>
          <w:p w14:paraId="7D3F69C3" w14:textId="4342A2CB" w:rsidR="00EA63CB" w:rsidRPr="004F796E" w:rsidRDefault="009E00B0" w:rsidP="00EA63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9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9" w:type="dxa"/>
          </w:tcPr>
          <w:p w14:paraId="04C94E29" w14:textId="345CCA99" w:rsidR="00EA63CB" w:rsidRPr="00E765C3" w:rsidRDefault="00E765C3" w:rsidP="00E765C3">
            <w:pPr>
              <w:pStyle w:val="TableParagraph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765C3">
              <w:rPr>
                <w:rFonts w:ascii="Times New Roman" w:hAnsi="Times New Roman" w:cs="Times New Roman"/>
                <w:sz w:val="18"/>
                <w:szCs w:val="18"/>
              </w:rPr>
              <w:t>Explica los niveles de organización, los procesos vitales, la homeostasis, las regiones y cavidades corporales utilizando terminología anatómica y medios didácticos virtuales utilizando los conceptos universales.</w:t>
            </w:r>
          </w:p>
        </w:tc>
        <w:tc>
          <w:tcPr>
            <w:tcW w:w="0" w:type="auto"/>
          </w:tcPr>
          <w:p w14:paraId="343BD329" w14:textId="3E0A531D" w:rsidR="00EA63CB" w:rsidRPr="004F796E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4F796E">
              <w:rPr>
                <w:rFonts w:ascii="Times New Roman" w:hAnsi="Times New Roman" w:cs="Times New Roman"/>
                <w:sz w:val="18"/>
                <w:szCs w:val="18"/>
              </w:rPr>
              <w:t xml:space="preserve">Conferencia, </w:t>
            </w:r>
          </w:p>
          <w:p w14:paraId="762089EF" w14:textId="403FDF0D" w:rsidR="00EA63CB" w:rsidRPr="004F796E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5CBEDA" w14:textId="1A1295D4" w:rsidR="001D3899" w:rsidRPr="004F796E" w:rsidRDefault="001D3899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4F796E">
              <w:rPr>
                <w:rFonts w:ascii="Times New Roman" w:hAnsi="Times New Roman" w:cs="Times New Roman"/>
                <w:sz w:val="18"/>
                <w:szCs w:val="18"/>
              </w:rPr>
              <w:t>Aprendizaje cooperativo</w:t>
            </w:r>
          </w:p>
          <w:p w14:paraId="39C83929" w14:textId="22C781DE" w:rsidR="00EA63CB" w:rsidRPr="004F796E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3FB7EBA" w14:textId="0F42CEC1" w:rsidR="00EA63CB" w:rsidRPr="004F796E" w:rsidRDefault="00EA63CB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796E">
              <w:rPr>
                <w:rFonts w:ascii="Times New Roman" w:hAnsi="Times New Roman" w:cs="Times New Roman"/>
                <w:sz w:val="18"/>
                <w:szCs w:val="18"/>
              </w:rPr>
              <w:t>Aprendizaje cooperativo</w:t>
            </w:r>
          </w:p>
          <w:p w14:paraId="11027717" w14:textId="269F70F1" w:rsidR="00EA63CB" w:rsidRPr="004F796E" w:rsidRDefault="00EA63CB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BCA13F" w14:textId="2BB55A11" w:rsidR="00EA63CB" w:rsidRPr="004F796E" w:rsidRDefault="00EA63CB" w:rsidP="00BD53A5">
            <w:pPr>
              <w:pStyle w:val="TableParagraph"/>
              <w:jc w:val="both"/>
            </w:pPr>
            <w:r w:rsidRPr="004F796E">
              <w:rPr>
                <w:rFonts w:ascii="Times New Roman" w:hAnsi="Times New Roman" w:cs="Times New Roman"/>
                <w:sz w:val="18"/>
                <w:szCs w:val="18"/>
              </w:rPr>
              <w:t>Video</w:t>
            </w:r>
            <w:r w:rsidR="00F669B5" w:rsidRPr="004F79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74D1338" w14:textId="48F2263B" w:rsidR="00F35563" w:rsidRPr="004F796E" w:rsidRDefault="00000000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F35563" w:rsidRPr="004F796E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https://youtu.be/oL4M7jY40NQ</w:t>
              </w:r>
            </w:hyperlink>
            <w:r w:rsidR="00F35563" w:rsidRPr="004F79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2AAAA36" w14:textId="10C58E18" w:rsidR="00F669B5" w:rsidRPr="004F796E" w:rsidRDefault="00F669B5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E8FB73" w14:textId="7675D738" w:rsidR="00F35563" w:rsidRPr="004F796E" w:rsidRDefault="00000000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F35563" w:rsidRPr="004F796E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https://youtu.be/k9pttaoSnB4</w:t>
              </w:r>
            </w:hyperlink>
            <w:r w:rsidR="00F35563" w:rsidRPr="004F79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1CE8864" w14:textId="0B532059" w:rsidR="00F9458A" w:rsidRPr="004F796E" w:rsidRDefault="00F9458A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0CBCC5" w14:textId="5353871B" w:rsidR="00F9458A" w:rsidRPr="004F796E" w:rsidRDefault="00000000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F9458A" w:rsidRPr="004F796E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https://youtu.be/Nxgby8DaHMY</w:t>
              </w:r>
            </w:hyperlink>
            <w:r w:rsidR="00F9458A" w:rsidRPr="004F79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656205D" w14:textId="21245A0B" w:rsidR="00F35563" w:rsidRPr="004F796E" w:rsidRDefault="00F35563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9F0BB3" w14:textId="77777777" w:rsidR="00F35563" w:rsidRPr="004F796E" w:rsidRDefault="00F35563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86B4CE" w14:textId="4D8A549F" w:rsidR="001D3899" w:rsidRPr="004F796E" w:rsidRDefault="001D3899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796E">
              <w:rPr>
                <w:rFonts w:ascii="Times New Roman" w:hAnsi="Times New Roman" w:cs="Times New Roman"/>
                <w:sz w:val="18"/>
                <w:szCs w:val="18"/>
              </w:rPr>
              <w:t>Articulo para lectura comprensiva</w:t>
            </w:r>
          </w:p>
          <w:p w14:paraId="4EDD436F" w14:textId="1970D3D7" w:rsidR="005A7198" w:rsidRPr="004F796E" w:rsidRDefault="005A7198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7BA2C5" w14:textId="3585D1DA" w:rsidR="005A7198" w:rsidRPr="004F796E" w:rsidRDefault="005A7198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796E">
              <w:rPr>
                <w:rFonts w:ascii="Times New Roman" w:hAnsi="Times New Roman" w:cs="Times New Roman"/>
                <w:sz w:val="18"/>
                <w:szCs w:val="18"/>
              </w:rPr>
              <w:t xml:space="preserve">Taller de </w:t>
            </w:r>
            <w:proofErr w:type="spellStart"/>
            <w:r w:rsidRPr="004F796E">
              <w:rPr>
                <w:rFonts w:ascii="Times New Roman" w:hAnsi="Times New Roman" w:cs="Times New Roman"/>
                <w:sz w:val="18"/>
                <w:szCs w:val="18"/>
              </w:rPr>
              <w:t>body</w:t>
            </w:r>
            <w:proofErr w:type="spellEnd"/>
            <w:r w:rsidRPr="004F79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F796E">
              <w:rPr>
                <w:rFonts w:ascii="Times New Roman" w:hAnsi="Times New Roman" w:cs="Times New Roman"/>
                <w:sz w:val="18"/>
                <w:szCs w:val="18"/>
              </w:rPr>
              <w:t>painting</w:t>
            </w:r>
            <w:proofErr w:type="spellEnd"/>
          </w:p>
          <w:p w14:paraId="5145B18F" w14:textId="77777777" w:rsidR="00EA63CB" w:rsidRPr="004F796E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239737F" w14:textId="77777777" w:rsidR="00EA63CB" w:rsidRPr="004F796E" w:rsidRDefault="00EA63C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96E">
              <w:rPr>
                <w:rFonts w:ascii="Times New Roman" w:hAnsi="Times New Roman" w:cs="Times New Roman"/>
                <w:sz w:val="18"/>
                <w:szCs w:val="18"/>
              </w:rPr>
              <w:t>Lectura de los contenidos y capítulos de bibliografía básica</w:t>
            </w:r>
          </w:p>
          <w:p w14:paraId="2A7B18A6" w14:textId="77777777" w:rsidR="00EA63CB" w:rsidRPr="004F796E" w:rsidRDefault="00EA63C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291C02" w14:textId="77777777" w:rsidR="00A539D6" w:rsidRPr="004F796E" w:rsidRDefault="00A539D6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B9A8B7" w14:textId="7038B374" w:rsidR="00A539D6" w:rsidRPr="004F796E" w:rsidRDefault="00A539D6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796E">
              <w:rPr>
                <w:rFonts w:ascii="Times New Roman" w:hAnsi="Times New Roman" w:cs="Times New Roman"/>
                <w:sz w:val="18"/>
                <w:szCs w:val="18"/>
              </w:rPr>
              <w:t>Verificar plan analítico si hay horas, dejas. Si no hay, borras</w:t>
            </w:r>
          </w:p>
        </w:tc>
        <w:tc>
          <w:tcPr>
            <w:tcW w:w="0" w:type="auto"/>
          </w:tcPr>
          <w:p w14:paraId="07511928" w14:textId="5B871FB2" w:rsidR="00EA63CB" w:rsidRPr="004F796E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4F796E">
              <w:rPr>
                <w:rFonts w:ascii="Times New Roman" w:hAnsi="Times New Roman" w:cs="Times New Roman"/>
                <w:sz w:val="18"/>
                <w:szCs w:val="18"/>
              </w:rPr>
              <w:t xml:space="preserve">Presentación </w:t>
            </w:r>
            <w:r w:rsidR="00475251" w:rsidRPr="004F796E">
              <w:rPr>
                <w:rFonts w:ascii="Times New Roman" w:hAnsi="Times New Roman" w:cs="Times New Roman"/>
                <w:sz w:val="18"/>
                <w:szCs w:val="18"/>
              </w:rPr>
              <w:t>de mentefactos y laminas; C</w:t>
            </w:r>
            <w:r w:rsidR="001D3899" w:rsidRPr="004F796E">
              <w:rPr>
                <w:rFonts w:ascii="Times New Roman" w:hAnsi="Times New Roman" w:cs="Times New Roman"/>
                <w:sz w:val="18"/>
                <w:szCs w:val="18"/>
              </w:rPr>
              <w:t xml:space="preserve">ontrol de lectura </w:t>
            </w:r>
          </w:p>
        </w:tc>
        <w:tc>
          <w:tcPr>
            <w:tcW w:w="0" w:type="auto"/>
          </w:tcPr>
          <w:p w14:paraId="770A5D45" w14:textId="0B193672" w:rsidR="00EA63CB" w:rsidRPr="00A12742" w:rsidRDefault="00B80F7E" w:rsidP="0047525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4F796E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  <w:p w14:paraId="6A33A9A4" w14:textId="77777777" w:rsidR="00643570" w:rsidRPr="00A12742" w:rsidRDefault="00643570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799388" w14:textId="77777777" w:rsidR="00643570" w:rsidRPr="00A12742" w:rsidRDefault="00643570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BBAC8A" w14:textId="77777777" w:rsidR="00643570" w:rsidRPr="00A12742" w:rsidRDefault="00643570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DA4379" w14:textId="77777777" w:rsidR="00643570" w:rsidRPr="00A12742" w:rsidRDefault="00643570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DCC73E" w14:textId="77777777" w:rsidR="00643570" w:rsidRPr="00A12742" w:rsidRDefault="00643570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8A78A7" w14:textId="36D46E77" w:rsidR="00643570" w:rsidRPr="00A12742" w:rsidRDefault="00643570" w:rsidP="006435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E69" w:rsidRPr="00A12742" w14:paraId="7363C17D" w14:textId="77777777" w:rsidTr="00CB17F6">
        <w:trPr>
          <w:cantSplit/>
          <w:trHeight w:val="253"/>
        </w:trPr>
        <w:tc>
          <w:tcPr>
            <w:tcW w:w="0" w:type="auto"/>
            <w:gridSpan w:val="9"/>
          </w:tcPr>
          <w:p w14:paraId="438C2B3E" w14:textId="50C5B4AD" w:rsidR="00B41E69" w:rsidRPr="00A12742" w:rsidRDefault="006F2FBF" w:rsidP="00B41E69">
            <w:pPr>
              <w:pStyle w:val="TableParagrap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B41E69"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UNIDAD II: </w:t>
            </w:r>
            <w:r w:rsidR="007C2A20"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SISTEMA TEGUMENTARIO</w:t>
            </w:r>
          </w:p>
        </w:tc>
      </w:tr>
      <w:tr w:rsidR="009F5B9A" w:rsidRPr="00A12742" w14:paraId="71FF0AA5" w14:textId="77777777" w:rsidTr="00244FA7">
        <w:trPr>
          <w:cantSplit/>
          <w:trHeight w:val="567"/>
        </w:trPr>
        <w:tc>
          <w:tcPr>
            <w:tcW w:w="0" w:type="auto"/>
          </w:tcPr>
          <w:p w14:paraId="42021FBC" w14:textId="657C972E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2.0.</w:t>
            </w:r>
            <w:r w:rsidR="004A67D8" w:rsidRPr="00A127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Sistema tegumentario </w:t>
            </w:r>
          </w:p>
          <w:p w14:paraId="3AD4497B" w14:textId="4E6D2C5D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A67D8" w:rsidRPr="00A127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A67D8" w:rsidRPr="00A127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Estructura anatómica y funciones de la piel: epidermis y dermis</w:t>
            </w:r>
          </w:p>
        </w:tc>
        <w:tc>
          <w:tcPr>
            <w:tcW w:w="0" w:type="auto"/>
          </w:tcPr>
          <w:p w14:paraId="40A2A8B6" w14:textId="1F53F114" w:rsidR="00EA63CB" w:rsidRPr="00A12742" w:rsidRDefault="00EA63CB" w:rsidP="00EA63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2" w:type="dxa"/>
          </w:tcPr>
          <w:p w14:paraId="7D13D5E9" w14:textId="6EF2E94A" w:rsidR="00EA63CB" w:rsidRPr="00A12742" w:rsidRDefault="009E00B0" w:rsidP="00EA63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9" w:type="dxa"/>
          </w:tcPr>
          <w:p w14:paraId="5BC99C45" w14:textId="77777777" w:rsidR="005F68A7" w:rsidRPr="00A12742" w:rsidRDefault="005F68A7" w:rsidP="005F68A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Determina las estructuras anatómicas de cada sistema su ubicación, procesos fisiológicos, utilizando los conceptos universales.</w:t>
            </w:r>
          </w:p>
          <w:p w14:paraId="353893A8" w14:textId="77777777" w:rsidR="005F68A7" w:rsidRPr="00A12742" w:rsidRDefault="005F68A7" w:rsidP="00BD53A5">
            <w:pPr>
              <w:pStyle w:val="TableParagraph"/>
            </w:pPr>
          </w:p>
          <w:p w14:paraId="7D0250DD" w14:textId="6A6FC210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B846BAD" w14:textId="77777777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Conferencia</w:t>
            </w:r>
          </w:p>
          <w:p w14:paraId="3223B20D" w14:textId="5ACDE575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E8A21B" w14:textId="229FAF2A" w:rsidR="001D3899" w:rsidRPr="00A12742" w:rsidRDefault="001D3899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Exposición participativa</w:t>
            </w:r>
          </w:p>
          <w:p w14:paraId="5CE52CFD" w14:textId="131C5043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106E6B6" w14:textId="77777777" w:rsidR="00EA63CB" w:rsidRPr="00A12742" w:rsidRDefault="00EA63CB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Lectura comentada</w:t>
            </w:r>
          </w:p>
          <w:p w14:paraId="40CDB2C0" w14:textId="77777777" w:rsidR="00EA63CB" w:rsidRPr="00A12742" w:rsidRDefault="00EA63CB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F0DBFC" w14:textId="57AC43AB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Video</w:t>
            </w:r>
          </w:p>
          <w:p w14:paraId="2468259E" w14:textId="77777777" w:rsidR="00F93133" w:rsidRPr="00A12742" w:rsidRDefault="00000000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693265" w:rsidRPr="00A12742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https://youtu.be/zYwpjAzY4QY</w:t>
              </w:r>
            </w:hyperlink>
          </w:p>
          <w:p w14:paraId="732E1F5C" w14:textId="77777777" w:rsidR="00F93133" w:rsidRPr="00A12742" w:rsidRDefault="00F93133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7D45C7" w14:textId="1B161518" w:rsidR="00F93133" w:rsidRPr="00A12742" w:rsidRDefault="00F93133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Juego </w:t>
            </w:r>
          </w:p>
          <w:p w14:paraId="3933FE6E" w14:textId="1AB48B18" w:rsidR="00D964C5" w:rsidRPr="00A12742" w:rsidRDefault="00D964C5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127C48" w14:textId="340B7D73" w:rsidR="00062E16" w:rsidRPr="00A12742" w:rsidRDefault="00000000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D964C5" w:rsidRPr="00A12742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https://www.cerebriti.com/juegos-de-ciencias/partes-de-la-piel</w:t>
              </w:r>
            </w:hyperlink>
            <w:r w:rsidR="00D964C5"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E99D251" w14:textId="77777777" w:rsidR="00062E16" w:rsidRPr="00A12742" w:rsidRDefault="00062E16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FBC5BE" w14:textId="5636C7BF" w:rsidR="00BB2B19" w:rsidRPr="00A12742" w:rsidRDefault="00BB2B19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PRACTICA. SISTEMA TEGUMENTARIO Y ANEXOS</w:t>
            </w:r>
          </w:p>
        </w:tc>
        <w:tc>
          <w:tcPr>
            <w:tcW w:w="0" w:type="auto"/>
          </w:tcPr>
          <w:p w14:paraId="7BDDF013" w14:textId="35257C3E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Lectura de los contenidos y capítulos de bibliografía básica</w:t>
            </w:r>
          </w:p>
        </w:tc>
        <w:tc>
          <w:tcPr>
            <w:tcW w:w="0" w:type="auto"/>
          </w:tcPr>
          <w:p w14:paraId="08C89D19" w14:textId="538F1314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Presentación del material elaborado, </w:t>
            </w:r>
            <w:r w:rsidR="00D72CC2" w:rsidRPr="00A12742">
              <w:rPr>
                <w:rFonts w:ascii="Times New Roman" w:hAnsi="Times New Roman" w:cs="Times New Roman"/>
                <w:sz w:val="18"/>
                <w:szCs w:val="18"/>
              </w:rPr>
              <w:t>dibujos sobre sistema tegumentario</w:t>
            </w:r>
            <w:r w:rsidR="00D964C5"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14:paraId="0C4FF1E1" w14:textId="2E0DCE92" w:rsidR="00EA63CB" w:rsidRPr="00A12742" w:rsidRDefault="00B80F7E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B41E69" w:rsidRPr="00A12742" w14:paraId="228F6B3D" w14:textId="77777777" w:rsidTr="00CB17F6">
        <w:trPr>
          <w:cantSplit/>
          <w:trHeight w:val="310"/>
        </w:trPr>
        <w:tc>
          <w:tcPr>
            <w:tcW w:w="0" w:type="auto"/>
            <w:gridSpan w:val="9"/>
          </w:tcPr>
          <w:p w14:paraId="68BC8035" w14:textId="281E3E63" w:rsidR="00B41E69" w:rsidRPr="00A12742" w:rsidRDefault="006F2FBF" w:rsidP="00B41E69">
            <w:pPr>
              <w:pStyle w:val="TableParagrap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41E69"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UNIDAD II</w:t>
            </w:r>
            <w:r w:rsidR="007C2A20"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B41E69"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S</w:t>
            </w:r>
            <w:r w:rsidR="007C2A20"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ISTEMA </w:t>
            </w:r>
            <w:r w:rsidR="009645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DIGESTIVO</w:t>
            </w:r>
          </w:p>
        </w:tc>
      </w:tr>
      <w:tr w:rsidR="009F5B9A" w:rsidRPr="00A12742" w14:paraId="1E371948" w14:textId="77777777" w:rsidTr="00244FA7">
        <w:trPr>
          <w:cantSplit/>
          <w:trHeight w:val="567"/>
        </w:trPr>
        <w:tc>
          <w:tcPr>
            <w:tcW w:w="0" w:type="auto"/>
          </w:tcPr>
          <w:p w14:paraId="359B31A6" w14:textId="0250F113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  <w:r w:rsidR="004A67D8" w:rsidRPr="00A1274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. Sistema </w:t>
            </w:r>
            <w:r w:rsidR="00DA444A">
              <w:rPr>
                <w:rFonts w:ascii="Times New Roman" w:hAnsi="Times New Roman" w:cs="Times New Roman"/>
                <w:sz w:val="18"/>
                <w:szCs w:val="18"/>
              </w:rPr>
              <w:t>Digestivo</w:t>
            </w:r>
          </w:p>
          <w:p w14:paraId="604847D6" w14:textId="5561957D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4A67D8" w:rsidRPr="00A127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A67D8" w:rsidRPr="00A1274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Órgano hueso, estructura, función y c</w:t>
            </w:r>
            <w:r w:rsidR="00DA444A">
              <w:rPr>
                <w:rFonts w:ascii="Times New Roman" w:hAnsi="Times New Roman" w:cs="Times New Roman"/>
                <w:sz w:val="18"/>
                <w:szCs w:val="18"/>
              </w:rPr>
              <w:t xml:space="preserve">aracterísticas principales </w:t>
            </w:r>
          </w:p>
        </w:tc>
        <w:tc>
          <w:tcPr>
            <w:tcW w:w="0" w:type="auto"/>
          </w:tcPr>
          <w:p w14:paraId="1A8CFA25" w14:textId="725455B1" w:rsidR="00EA63CB" w:rsidRPr="00A12742" w:rsidRDefault="00EA63CB" w:rsidP="00EA63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2" w:type="dxa"/>
          </w:tcPr>
          <w:p w14:paraId="4FF8CC29" w14:textId="534FEA10" w:rsidR="00EA63CB" w:rsidRPr="00A12742" w:rsidRDefault="009E00B0" w:rsidP="00EA63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9" w:type="dxa"/>
          </w:tcPr>
          <w:p w14:paraId="323E3797" w14:textId="77777777" w:rsidR="0056326C" w:rsidRPr="00A12742" w:rsidRDefault="0056326C" w:rsidP="0056326C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112403489"/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Identifica cada una de las estructuras anatómicas de cada sistema corporal con su respectiva función y contribución al equilibrio homeostático del organismo.</w:t>
            </w:r>
          </w:p>
          <w:bookmarkEnd w:id="1"/>
          <w:p w14:paraId="698D1742" w14:textId="77777777" w:rsidR="0056326C" w:rsidRPr="00A12742" w:rsidRDefault="0056326C" w:rsidP="00BD5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AEF68F" w14:textId="77777777" w:rsidR="0056326C" w:rsidRPr="00A12742" w:rsidRDefault="0056326C" w:rsidP="00BD5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BD1E8F" w14:textId="1BB0BCB2" w:rsidR="00EA63CB" w:rsidRPr="00A12742" w:rsidRDefault="00EA63CB" w:rsidP="00BD53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EE9C601" w14:textId="77777777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Conferencia</w:t>
            </w:r>
          </w:p>
          <w:p w14:paraId="395DDD58" w14:textId="77777777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4A095F" w14:textId="61014FA9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Exposición participativa</w:t>
            </w:r>
          </w:p>
        </w:tc>
        <w:tc>
          <w:tcPr>
            <w:tcW w:w="0" w:type="auto"/>
          </w:tcPr>
          <w:p w14:paraId="2292BE56" w14:textId="77777777" w:rsidR="00EA63CB" w:rsidRPr="00A12742" w:rsidRDefault="00EA63CB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Aprendizaje cooperativo</w:t>
            </w:r>
          </w:p>
          <w:p w14:paraId="729CA6E8" w14:textId="77777777" w:rsidR="00EA63CB" w:rsidRPr="00A12742" w:rsidRDefault="00EA63CB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A88C3C" w14:textId="77777777" w:rsidR="00EA63CB" w:rsidRPr="00A12742" w:rsidRDefault="00693265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Juegos </w:t>
            </w:r>
          </w:p>
          <w:p w14:paraId="67BEFC42" w14:textId="77777777" w:rsidR="00693265" w:rsidRPr="00A12742" w:rsidRDefault="00693265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566EE8" w14:textId="2B53C16D" w:rsidR="00693265" w:rsidRPr="0017283C" w:rsidRDefault="00000000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7F5DCB" w:rsidRPr="0017283C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</w:rPr>
                <w:t xml:space="preserve">Juegos de Ciencias | Juego de RELACIONA EL SISTEMA DIGESTIVO | </w:t>
              </w:r>
              <w:proofErr w:type="spellStart"/>
              <w:r w:rsidR="007F5DCB" w:rsidRPr="0017283C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</w:rPr>
                <w:t>Cerebriti</w:t>
              </w:r>
              <w:proofErr w:type="spellEnd"/>
            </w:hyperlink>
            <w:r w:rsidR="007F5DCB" w:rsidRPr="001728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05E99B9E" w14:textId="0D2FB2A0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Lectura de los contenidos y capítulos de bibliografía básica</w:t>
            </w:r>
          </w:p>
        </w:tc>
        <w:tc>
          <w:tcPr>
            <w:tcW w:w="0" w:type="auto"/>
          </w:tcPr>
          <w:p w14:paraId="1FB81741" w14:textId="77777777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Presentación de Informes escritos y digitales.</w:t>
            </w:r>
          </w:p>
          <w:p w14:paraId="3E701E44" w14:textId="4CA9B4E7" w:rsidR="00D72CC2" w:rsidRPr="00A12742" w:rsidRDefault="00D72CC2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4A67D8" w:rsidRPr="00A12742">
              <w:rPr>
                <w:rFonts w:ascii="Times New Roman" w:hAnsi="Times New Roman" w:cs="Times New Roman"/>
                <w:sz w:val="18"/>
                <w:szCs w:val="18"/>
              </w:rPr>
              <w:t>á</w:t>
            </w: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minas de dibujo sobre cada hueso visto </w:t>
            </w:r>
          </w:p>
        </w:tc>
        <w:tc>
          <w:tcPr>
            <w:tcW w:w="0" w:type="auto"/>
          </w:tcPr>
          <w:p w14:paraId="1DF104AE" w14:textId="042F4549" w:rsidR="00EA63CB" w:rsidRPr="00A12742" w:rsidRDefault="00B80F7E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  <w:p w14:paraId="2A9A238A" w14:textId="77777777" w:rsidR="00643570" w:rsidRPr="00A12742" w:rsidRDefault="00643570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869353" w14:textId="77777777" w:rsidR="00643570" w:rsidRPr="00A12742" w:rsidRDefault="00643570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88745C" w14:textId="77777777" w:rsidR="00643570" w:rsidRPr="00A12742" w:rsidRDefault="00643570" w:rsidP="0064357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775090" w14:textId="77777777" w:rsidR="00643570" w:rsidRPr="00A12742" w:rsidRDefault="00643570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03AE00" w14:textId="04E4E6CF" w:rsidR="00643570" w:rsidRPr="00A12742" w:rsidRDefault="00643570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9A" w:rsidRPr="00A12742" w14:paraId="28F63629" w14:textId="77777777" w:rsidTr="00244FA7">
        <w:trPr>
          <w:cantSplit/>
          <w:trHeight w:val="567"/>
        </w:trPr>
        <w:tc>
          <w:tcPr>
            <w:tcW w:w="0" w:type="auto"/>
          </w:tcPr>
          <w:p w14:paraId="677198C1" w14:textId="3BF2ACB6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3.2. </w:t>
            </w:r>
            <w:r w:rsidR="001F3967">
              <w:rPr>
                <w:rFonts w:ascii="Times New Roman" w:hAnsi="Times New Roman" w:cs="Times New Roman"/>
                <w:sz w:val="18"/>
                <w:szCs w:val="18"/>
              </w:rPr>
              <w:t>Tubo digestivo: boca, lengua y dientes, esófago</w:t>
            </w: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F3967">
              <w:rPr>
                <w:rFonts w:ascii="Times New Roman" w:hAnsi="Times New Roman" w:cs="Times New Roman"/>
                <w:sz w:val="18"/>
                <w:szCs w:val="18"/>
              </w:rPr>
              <w:t xml:space="preserve"> Funciones.</w:t>
            </w: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74FB2DF" w14:textId="467674FE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3.3. </w:t>
            </w:r>
            <w:r w:rsidR="001F3967">
              <w:rPr>
                <w:rFonts w:ascii="Times New Roman" w:hAnsi="Times New Roman" w:cs="Times New Roman"/>
                <w:sz w:val="18"/>
                <w:szCs w:val="18"/>
              </w:rPr>
              <w:t>Estómago. Anatomía y fisiología.</w:t>
            </w:r>
          </w:p>
          <w:p w14:paraId="6325DD75" w14:textId="6FB7EAEA" w:rsidR="00EA63CB" w:rsidRPr="00A12742" w:rsidRDefault="00173EDE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A63CB" w:rsidRPr="00A127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A63CB"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F3967">
              <w:rPr>
                <w:rFonts w:ascii="Times New Roman" w:hAnsi="Times New Roman" w:cs="Times New Roman"/>
                <w:sz w:val="18"/>
                <w:szCs w:val="18"/>
              </w:rPr>
              <w:t>intestino delgado. Anatomía y Fisiología</w:t>
            </w:r>
          </w:p>
          <w:p w14:paraId="42D1AC8F" w14:textId="6A7C3CEB" w:rsidR="00EA63CB" w:rsidRPr="00A12742" w:rsidRDefault="00173EDE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A63CB" w:rsidRPr="00A127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A63CB"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="001F3967">
              <w:rPr>
                <w:rFonts w:ascii="Times New Roman" w:hAnsi="Times New Roman" w:cs="Times New Roman"/>
                <w:sz w:val="18"/>
                <w:szCs w:val="18"/>
              </w:rPr>
              <w:t xml:space="preserve">Intestino grueso, ano, recto. Anatomía y Fisiología.  </w:t>
            </w:r>
          </w:p>
        </w:tc>
        <w:tc>
          <w:tcPr>
            <w:tcW w:w="0" w:type="auto"/>
          </w:tcPr>
          <w:p w14:paraId="1B57C140" w14:textId="1B939598" w:rsidR="00EA63CB" w:rsidRPr="00A12742" w:rsidRDefault="00EA63CB" w:rsidP="00EA63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2" w:type="dxa"/>
          </w:tcPr>
          <w:p w14:paraId="00D5B5C8" w14:textId="0C7F115C" w:rsidR="00EA63CB" w:rsidRPr="00A12742" w:rsidRDefault="009E00B0" w:rsidP="00EA6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9" w:type="dxa"/>
          </w:tcPr>
          <w:p w14:paraId="787637F7" w14:textId="77777777" w:rsidR="00970642" w:rsidRPr="00A12742" w:rsidRDefault="00970642" w:rsidP="00970642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Identifica cada una de las estructuras anatómicas de cada sistema corporal con su respectiva función y contribución al equilibrio homeostático del organismo.</w:t>
            </w:r>
          </w:p>
          <w:p w14:paraId="4AF822A4" w14:textId="77777777" w:rsidR="00970642" w:rsidRPr="00A12742" w:rsidRDefault="00970642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AB663E" w14:textId="322908F0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77E0EEC" w14:textId="3F6F7523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Conferencia</w:t>
            </w:r>
          </w:p>
        </w:tc>
        <w:tc>
          <w:tcPr>
            <w:tcW w:w="0" w:type="auto"/>
          </w:tcPr>
          <w:p w14:paraId="48703087" w14:textId="27298AF9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Lectura comentada</w:t>
            </w:r>
          </w:p>
          <w:p w14:paraId="7FC5434D" w14:textId="77777777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BA8EF7" w14:textId="662F8D45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Videos </w:t>
            </w:r>
          </w:p>
          <w:p w14:paraId="494B893A" w14:textId="606CD0E4" w:rsidR="00680AC0" w:rsidRPr="00A12742" w:rsidRDefault="00680AC0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96B616" w14:textId="5FD209F3" w:rsidR="00680AC0" w:rsidRPr="00A12742" w:rsidRDefault="00000000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680AC0" w:rsidRPr="00A12742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https://youtu.be/-iDZ5tuH2fs</w:t>
              </w:r>
            </w:hyperlink>
          </w:p>
          <w:p w14:paraId="2C53BB96" w14:textId="77777777" w:rsidR="00680AC0" w:rsidRPr="00A12742" w:rsidRDefault="00680AC0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4BE254" w14:textId="5277FE8A" w:rsidR="00680AC0" w:rsidRPr="00A12742" w:rsidRDefault="00000000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680AC0" w:rsidRPr="00A12742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https://youtu.be/Xb-VULFH1yk</w:t>
              </w:r>
            </w:hyperlink>
          </w:p>
          <w:p w14:paraId="16300D78" w14:textId="4C817E8C" w:rsidR="00680AC0" w:rsidRPr="00A12742" w:rsidRDefault="00680AC0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E0A56A" w14:textId="4F0543EB" w:rsidR="00680AC0" w:rsidRPr="00A12742" w:rsidRDefault="00000000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680AC0" w:rsidRPr="00A12742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https://youtu.be/Oq88KGpkguo</w:t>
              </w:r>
            </w:hyperlink>
            <w:r w:rsidR="004C33DE"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A34E6D1" w14:textId="5A87DF3A" w:rsidR="004C33DE" w:rsidRPr="00A12742" w:rsidRDefault="004C33DE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8BA54A" w14:textId="4620FA4D" w:rsidR="004C33DE" w:rsidRPr="00A12742" w:rsidRDefault="00000000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4C33DE" w:rsidRPr="00A12742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https://youtu.be/h1CFfJAhp-g</w:t>
              </w:r>
            </w:hyperlink>
            <w:r w:rsidR="004C33DE"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109E9D0" w14:textId="2B125FEC" w:rsidR="00680AC0" w:rsidRPr="00A12742" w:rsidRDefault="00680AC0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F6B94C" w14:textId="77777777" w:rsidR="00680AC0" w:rsidRPr="00A12742" w:rsidRDefault="00680AC0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31CCE4" w14:textId="75FCD97E" w:rsidR="00BB2B19" w:rsidRPr="00A12742" w:rsidRDefault="00BB2B19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PRACTICA. SISTEMA </w:t>
            </w:r>
            <w:r w:rsidR="001F3967">
              <w:rPr>
                <w:rFonts w:ascii="Times New Roman" w:hAnsi="Times New Roman" w:cs="Times New Roman"/>
                <w:sz w:val="18"/>
                <w:szCs w:val="18"/>
              </w:rPr>
              <w:t>DIGESTIVO</w:t>
            </w:r>
          </w:p>
          <w:p w14:paraId="2857BFDF" w14:textId="77777777" w:rsidR="0056326C" w:rsidRPr="00A12742" w:rsidRDefault="0056326C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0F5421" w14:textId="1BF0367F" w:rsidR="0056326C" w:rsidRPr="00A12742" w:rsidRDefault="0056326C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Talleres de </w:t>
            </w:r>
            <w:proofErr w:type="spellStart"/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Body</w:t>
            </w:r>
            <w:proofErr w:type="spellEnd"/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Painting</w:t>
            </w:r>
            <w:proofErr w:type="spellEnd"/>
          </w:p>
        </w:tc>
        <w:tc>
          <w:tcPr>
            <w:tcW w:w="0" w:type="auto"/>
          </w:tcPr>
          <w:p w14:paraId="33086D33" w14:textId="77777777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Informe escrito </w:t>
            </w:r>
          </w:p>
          <w:p w14:paraId="491B56CC" w14:textId="655218CA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Trabajo con exposición</w:t>
            </w:r>
          </w:p>
        </w:tc>
        <w:tc>
          <w:tcPr>
            <w:tcW w:w="0" w:type="auto"/>
          </w:tcPr>
          <w:p w14:paraId="014AEC3D" w14:textId="77777777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Cuestionario</w:t>
            </w:r>
          </w:p>
          <w:p w14:paraId="1558E50F" w14:textId="77777777" w:rsidR="00D72CC2" w:rsidRPr="00A12742" w:rsidRDefault="00D72CC2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8809B1" w14:textId="77777777" w:rsidR="00D72CC2" w:rsidRPr="00A12742" w:rsidRDefault="00D72CC2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Juegos en internet </w:t>
            </w:r>
          </w:p>
          <w:p w14:paraId="68581FA9" w14:textId="77777777" w:rsidR="00D72CC2" w:rsidRPr="00A12742" w:rsidRDefault="00D72CC2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F13AD5" w14:textId="72751190" w:rsidR="00D72CC2" w:rsidRPr="00A12742" w:rsidRDefault="00D72CC2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Láminas de dibujo sobre </w:t>
            </w:r>
            <w:r w:rsidR="00680AC0"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huesos y músculos de forma topográfica </w:t>
            </w:r>
          </w:p>
        </w:tc>
        <w:tc>
          <w:tcPr>
            <w:tcW w:w="0" w:type="auto"/>
          </w:tcPr>
          <w:p w14:paraId="207C137C" w14:textId="0785E837" w:rsidR="00EA63CB" w:rsidRPr="00A12742" w:rsidRDefault="00B80F7E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  <w:p w14:paraId="67E9DC70" w14:textId="77777777" w:rsidR="00E1404B" w:rsidRPr="00A12742" w:rsidRDefault="00E1404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3C68B8" w14:textId="77777777" w:rsidR="00E1404B" w:rsidRPr="00A12742" w:rsidRDefault="00E1404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5B74FE" w14:textId="77777777" w:rsidR="00E1404B" w:rsidRPr="00A12742" w:rsidRDefault="00E1404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C9942E" w14:textId="77777777" w:rsidR="00E1404B" w:rsidRPr="00A12742" w:rsidRDefault="00E1404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084D06" w14:textId="77777777" w:rsidR="00E1404B" w:rsidRPr="00A12742" w:rsidRDefault="00E1404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76A026" w14:textId="77777777" w:rsidR="00E1404B" w:rsidRPr="00A12742" w:rsidRDefault="00E1404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F21AA3" w14:textId="77777777" w:rsidR="00E1404B" w:rsidRPr="00A12742" w:rsidRDefault="00E1404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2B90D" w14:textId="77777777" w:rsidR="00E1404B" w:rsidRPr="00A12742" w:rsidRDefault="00E1404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02FF0C" w14:textId="77777777" w:rsidR="00E1404B" w:rsidRPr="00A12742" w:rsidRDefault="00E1404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2A748" w14:textId="77777777" w:rsidR="00E1404B" w:rsidRPr="00A12742" w:rsidRDefault="00E1404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4AC0D2" w14:textId="77777777" w:rsidR="00E1404B" w:rsidRPr="00A12742" w:rsidRDefault="00E1404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DD9DA9" w14:textId="65B86014" w:rsidR="00E1404B" w:rsidRPr="00A12742" w:rsidRDefault="00E1404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9A" w:rsidRPr="00A12742" w14:paraId="7F11C1EE" w14:textId="77777777" w:rsidTr="00244FA7">
        <w:trPr>
          <w:cantSplit/>
          <w:trHeight w:val="567"/>
        </w:trPr>
        <w:tc>
          <w:tcPr>
            <w:tcW w:w="0" w:type="auto"/>
          </w:tcPr>
          <w:p w14:paraId="5A78798E" w14:textId="430B2306" w:rsidR="00EA63CB" w:rsidRPr="00A12742" w:rsidRDefault="00EA63CB" w:rsidP="00225114">
            <w:pPr>
              <w:pStyle w:val="TableParagrap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EXAMEN DEL PRIMER</w:t>
            </w:r>
            <w:r w:rsidR="00F35B1A"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PARCIAL</w:t>
            </w:r>
          </w:p>
          <w:p w14:paraId="62C143E0" w14:textId="102ACE25" w:rsidR="00D6103A" w:rsidRPr="00A12742" w:rsidRDefault="00D6103A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Revisión previa</w:t>
            </w:r>
          </w:p>
          <w:p w14:paraId="0AEB02A8" w14:textId="5533087A" w:rsidR="00D6103A" w:rsidRPr="00A12742" w:rsidRDefault="00D6103A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Toma de examen </w:t>
            </w:r>
          </w:p>
          <w:p w14:paraId="08888D9A" w14:textId="21D92283" w:rsidR="00D6103A" w:rsidRPr="00A12742" w:rsidRDefault="00D6103A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Socialización de calificaciones </w:t>
            </w:r>
          </w:p>
        </w:tc>
        <w:tc>
          <w:tcPr>
            <w:tcW w:w="0" w:type="auto"/>
          </w:tcPr>
          <w:p w14:paraId="02E8CD81" w14:textId="07DEB3D3" w:rsidR="00EA63CB" w:rsidRPr="00A12742" w:rsidRDefault="00EA63CB" w:rsidP="00EA63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2" w:type="dxa"/>
          </w:tcPr>
          <w:p w14:paraId="79AD0417" w14:textId="42370639" w:rsidR="00EA63CB" w:rsidRPr="00A12742" w:rsidRDefault="009E00B0" w:rsidP="00EA63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9" w:type="dxa"/>
          </w:tcPr>
          <w:p w14:paraId="7D82DA91" w14:textId="2F40CDE7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Realización de examen parcial. </w:t>
            </w:r>
          </w:p>
        </w:tc>
        <w:tc>
          <w:tcPr>
            <w:tcW w:w="0" w:type="auto"/>
          </w:tcPr>
          <w:p w14:paraId="2007E264" w14:textId="04A7BCAB" w:rsidR="00EA63CB" w:rsidRPr="00A12742" w:rsidRDefault="004C33DE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6984D797" w14:textId="3F20C644" w:rsidR="00EA63CB" w:rsidRPr="00A12742" w:rsidRDefault="009F5B9A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Evaluación de gráficos, láminas e identificación de estructuras anatómicas </w:t>
            </w:r>
          </w:p>
        </w:tc>
        <w:tc>
          <w:tcPr>
            <w:tcW w:w="0" w:type="auto"/>
          </w:tcPr>
          <w:p w14:paraId="284F9DB7" w14:textId="30E61B1A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Examen </w:t>
            </w:r>
            <w:r w:rsidR="009F5B9A">
              <w:rPr>
                <w:rFonts w:ascii="Times New Roman" w:hAnsi="Times New Roman" w:cs="Times New Roman"/>
                <w:sz w:val="18"/>
                <w:szCs w:val="18"/>
              </w:rPr>
              <w:t xml:space="preserve">escrito: evaluación de conocimientos basados en apuntes de clase y bibliografía </w:t>
            </w:r>
          </w:p>
        </w:tc>
        <w:tc>
          <w:tcPr>
            <w:tcW w:w="0" w:type="auto"/>
          </w:tcPr>
          <w:p w14:paraId="6577DB5B" w14:textId="3512AB96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Examen </w:t>
            </w:r>
          </w:p>
        </w:tc>
        <w:tc>
          <w:tcPr>
            <w:tcW w:w="0" w:type="auto"/>
          </w:tcPr>
          <w:p w14:paraId="50A26CE3" w14:textId="77777777" w:rsidR="00EA63CB" w:rsidRPr="00A12742" w:rsidRDefault="00EA63C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14:paraId="3CAC5BA3" w14:textId="77777777" w:rsidR="00E1404B" w:rsidRPr="00A12742" w:rsidRDefault="00E1404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864A2A" w14:textId="77777777" w:rsidR="00E1404B" w:rsidRPr="00A12742" w:rsidRDefault="00E1404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81282B" w14:textId="77777777" w:rsidR="00E1404B" w:rsidRPr="00A12742" w:rsidRDefault="00E1404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EDD3A0" w14:textId="77777777" w:rsidR="00E1404B" w:rsidRPr="00A12742" w:rsidRDefault="00E1404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623180" w14:textId="61EEDEFF" w:rsidR="00E1404B" w:rsidRPr="00A12742" w:rsidRDefault="00E1404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3570" w:rsidRPr="00A12742" w14:paraId="38C26413" w14:textId="77777777" w:rsidTr="00CB17F6">
        <w:trPr>
          <w:cantSplit/>
          <w:trHeight w:val="280"/>
        </w:trPr>
        <w:tc>
          <w:tcPr>
            <w:tcW w:w="0" w:type="auto"/>
            <w:gridSpan w:val="9"/>
          </w:tcPr>
          <w:p w14:paraId="3194E92E" w14:textId="485AD27C" w:rsidR="00643570" w:rsidRPr="00A12742" w:rsidRDefault="006F2FBF" w:rsidP="00643570">
            <w:pPr>
              <w:pStyle w:val="TableParagrap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43570"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UNIDAD </w:t>
            </w:r>
            <w:r w:rsidR="007C2A20"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643570"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V: </w:t>
            </w:r>
            <w:r w:rsidR="003E6061"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SISTEMA RESPIRATORIO.  </w:t>
            </w:r>
          </w:p>
        </w:tc>
      </w:tr>
      <w:tr w:rsidR="009F5B9A" w:rsidRPr="00A12742" w14:paraId="6D9D7A86" w14:textId="77777777" w:rsidTr="00244FA7">
        <w:trPr>
          <w:cantSplit/>
          <w:trHeight w:val="567"/>
        </w:trPr>
        <w:tc>
          <w:tcPr>
            <w:tcW w:w="0" w:type="auto"/>
          </w:tcPr>
          <w:p w14:paraId="36CD5EA9" w14:textId="51FAEA64" w:rsidR="00EA63CB" w:rsidRPr="00A12742" w:rsidRDefault="00173EDE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A63CB" w:rsidRPr="00A12742">
              <w:rPr>
                <w:rFonts w:ascii="Times New Roman" w:hAnsi="Times New Roman" w:cs="Times New Roman"/>
                <w:sz w:val="18"/>
                <w:szCs w:val="18"/>
              </w:rPr>
              <w:t>.0.</w:t>
            </w:r>
            <w:r w:rsidR="004A67D8" w:rsidRPr="00A1274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A63CB"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Sistema respiratorio</w:t>
            </w:r>
          </w:p>
          <w:p w14:paraId="7FB55614" w14:textId="60AFC268" w:rsidR="00EA63CB" w:rsidRPr="00A12742" w:rsidRDefault="00173EDE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A63CB" w:rsidRPr="00A127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576CD" w:rsidRPr="00A12742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EA63CB" w:rsidRPr="00A12742">
              <w:rPr>
                <w:rFonts w:ascii="Times New Roman" w:hAnsi="Times New Roman" w:cs="Times New Roman"/>
                <w:sz w:val="18"/>
                <w:szCs w:val="18"/>
              </w:rPr>
              <w:t>. Estructuras anatómicas del sistema respiratorio.</w:t>
            </w:r>
          </w:p>
          <w:p w14:paraId="6749BDC5" w14:textId="72E23186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093495A" w14:textId="2DBE5B63" w:rsidR="00EA63CB" w:rsidRPr="00A12742" w:rsidRDefault="00D576CD" w:rsidP="00D57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63CB" w:rsidRPr="00A127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2" w:type="dxa"/>
          </w:tcPr>
          <w:p w14:paraId="13022794" w14:textId="70F70572" w:rsidR="00EA63CB" w:rsidRPr="00A12742" w:rsidRDefault="00225114" w:rsidP="00BF3DB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9" w:type="dxa"/>
          </w:tcPr>
          <w:p w14:paraId="213CD9A2" w14:textId="77777777" w:rsidR="00E765C3" w:rsidRPr="00A12742" w:rsidRDefault="00E765C3" w:rsidP="00E765C3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Identifica cada una de las estructuras anatómicas de cada sistema corporal con su respectiva función y contribución al equilibrio homeostático del organismo.</w:t>
            </w:r>
          </w:p>
          <w:p w14:paraId="54B519A7" w14:textId="5C74D958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7441691" w14:textId="3942BD3C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Conferencia</w:t>
            </w:r>
          </w:p>
          <w:p w14:paraId="4A228F5E" w14:textId="77777777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A6010C" w14:textId="2AE2E90F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Aprendizaje cooperativo</w:t>
            </w:r>
          </w:p>
        </w:tc>
        <w:tc>
          <w:tcPr>
            <w:tcW w:w="0" w:type="auto"/>
          </w:tcPr>
          <w:p w14:paraId="73DA3670" w14:textId="77777777" w:rsidR="00EA63CB" w:rsidRPr="00A12742" w:rsidRDefault="00EA63CB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Lectura comentada</w:t>
            </w:r>
          </w:p>
          <w:p w14:paraId="15676EAF" w14:textId="77777777" w:rsidR="00EA63CB" w:rsidRPr="00A12742" w:rsidRDefault="00EA63CB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DCB67B" w14:textId="31926A80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Video</w:t>
            </w:r>
            <w:r w:rsidR="004C33DE"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B7C5491" w14:textId="77777777" w:rsidR="004C33DE" w:rsidRPr="00A12742" w:rsidRDefault="004C33DE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82F9FB" w14:textId="22D811A7" w:rsidR="004C33DE" w:rsidRPr="00A12742" w:rsidRDefault="00000000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4C33DE" w:rsidRPr="00A12742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https://youtu.be/RkFF8w4bdDs</w:t>
              </w:r>
            </w:hyperlink>
            <w:r w:rsidR="004C33DE"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7FB48E63" w14:textId="77777777" w:rsidR="00EA63CB" w:rsidRPr="00A12742" w:rsidRDefault="00EA63C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Lectura de los contenidos y capítulos de bibliografía básica</w:t>
            </w:r>
          </w:p>
          <w:p w14:paraId="3CBCFD1B" w14:textId="77777777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CC75D08" w14:textId="77777777" w:rsidR="00EA63CB" w:rsidRPr="00A12742" w:rsidRDefault="00EA63C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Presentación de Informes escritos y digitales.</w:t>
            </w:r>
          </w:p>
          <w:p w14:paraId="747935F8" w14:textId="77777777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602732C" w14:textId="0C9C1D9A" w:rsidR="00EA63CB" w:rsidRPr="00A12742" w:rsidRDefault="00B80F7E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  <w:p w14:paraId="68C45D97" w14:textId="77777777" w:rsidR="00643570" w:rsidRPr="00A12742" w:rsidRDefault="00643570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67308D" w14:textId="77777777" w:rsidR="00643570" w:rsidRPr="00A12742" w:rsidRDefault="00643570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323595" w14:textId="77777777" w:rsidR="00643570" w:rsidRPr="00A12742" w:rsidRDefault="00643570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D00455" w14:textId="77777777" w:rsidR="00643570" w:rsidRPr="00A12742" w:rsidRDefault="00643570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F0A72A" w14:textId="77777777" w:rsidR="00643570" w:rsidRPr="00A12742" w:rsidRDefault="00643570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06A02E" w14:textId="77777777" w:rsidR="00643570" w:rsidRPr="00A12742" w:rsidRDefault="00643570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46D671" w14:textId="2849BDE4" w:rsidR="00643570" w:rsidRPr="00A12742" w:rsidRDefault="00643570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742" w:rsidRPr="00A12742" w14:paraId="34101FEB" w14:textId="77777777" w:rsidTr="00BF3DB5">
        <w:trPr>
          <w:cantSplit/>
          <w:trHeight w:val="300"/>
        </w:trPr>
        <w:tc>
          <w:tcPr>
            <w:tcW w:w="10112" w:type="dxa"/>
            <w:gridSpan w:val="9"/>
          </w:tcPr>
          <w:p w14:paraId="35AC74F8" w14:textId="1E4D4F82" w:rsidR="000A1341" w:rsidRPr="00A12742" w:rsidRDefault="000A1341" w:rsidP="00BD53A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FERIADO DE SEMANA SANTA   06/04/2023 al 10/04/2023</w:t>
            </w:r>
          </w:p>
        </w:tc>
      </w:tr>
      <w:tr w:rsidR="009F5B9A" w:rsidRPr="00A12742" w14:paraId="10687D34" w14:textId="77777777" w:rsidTr="00BF3DB5">
        <w:trPr>
          <w:cantSplit/>
          <w:trHeight w:val="2104"/>
        </w:trPr>
        <w:tc>
          <w:tcPr>
            <w:tcW w:w="0" w:type="auto"/>
          </w:tcPr>
          <w:p w14:paraId="07B79FC7" w14:textId="77777777" w:rsidR="000A1341" w:rsidRPr="00A12742" w:rsidRDefault="000A1341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4.0.3. Funciones respiratorias en relación con cada estructura: olfato (nariz), fonación (laringe) ventilación, intercambio gaseoso y otras.</w:t>
            </w:r>
          </w:p>
          <w:p w14:paraId="4D725FD7" w14:textId="16FB08E6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2A9D7D5" w14:textId="7344EDD5" w:rsidR="00EA63CB" w:rsidRPr="00A12742" w:rsidRDefault="00EA63CB" w:rsidP="00EA63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2" w:type="dxa"/>
          </w:tcPr>
          <w:p w14:paraId="37D38A01" w14:textId="3638FF91" w:rsidR="00EA63CB" w:rsidRPr="00A12742" w:rsidRDefault="00225114" w:rsidP="00EA63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9" w:type="dxa"/>
          </w:tcPr>
          <w:p w14:paraId="49622C78" w14:textId="711D5AE3" w:rsidR="00937073" w:rsidRPr="00A12742" w:rsidRDefault="00E765C3" w:rsidP="00BF3DB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Determina las estructuras anatómicas de cada sistema su ubicación, procesos fisiológicos, utilizando los conceptos universales</w:t>
            </w:r>
          </w:p>
        </w:tc>
        <w:tc>
          <w:tcPr>
            <w:tcW w:w="0" w:type="auto"/>
          </w:tcPr>
          <w:p w14:paraId="72C53496" w14:textId="77777777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Conferencia</w:t>
            </w:r>
          </w:p>
          <w:p w14:paraId="127F60DF" w14:textId="77777777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50C4D8" w14:textId="3BB40096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Exposición participativa</w:t>
            </w:r>
          </w:p>
        </w:tc>
        <w:tc>
          <w:tcPr>
            <w:tcW w:w="0" w:type="auto"/>
          </w:tcPr>
          <w:p w14:paraId="1748D97F" w14:textId="562A0ABC" w:rsidR="00EA63CB" w:rsidRPr="00A12742" w:rsidRDefault="00EA63CB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Video</w:t>
            </w:r>
          </w:p>
          <w:p w14:paraId="25EAAAAF" w14:textId="36A2D3FE" w:rsidR="004C33DE" w:rsidRPr="00A12742" w:rsidRDefault="004C33DE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AB77A4" w14:textId="6211F30D" w:rsidR="004C33DE" w:rsidRPr="00A12742" w:rsidRDefault="00000000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4C33DE" w:rsidRPr="00A12742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https://youtu.be/fod2e8LBpgw</w:t>
              </w:r>
            </w:hyperlink>
            <w:r w:rsidR="004C33DE"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0CC8B97" w14:textId="77777777" w:rsidR="00EA63CB" w:rsidRPr="00A12742" w:rsidRDefault="00EA63CB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141160" w14:textId="77777777" w:rsidR="00EA63CB" w:rsidRPr="00A12742" w:rsidRDefault="00EA63CB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Aprendizaje cooperativo</w:t>
            </w:r>
          </w:p>
          <w:p w14:paraId="1AC201F0" w14:textId="77777777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64FED6" w14:textId="77777777" w:rsidR="00BB2B19" w:rsidRPr="00A12742" w:rsidRDefault="00BB2B19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9C76B8" w14:textId="01B35199" w:rsidR="00BB2B19" w:rsidRPr="00A12742" w:rsidRDefault="00BB2B19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PRACTICA. SISTEMA RESPIRATORIO</w:t>
            </w:r>
          </w:p>
        </w:tc>
        <w:tc>
          <w:tcPr>
            <w:tcW w:w="0" w:type="auto"/>
          </w:tcPr>
          <w:p w14:paraId="54837265" w14:textId="76EB4A77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Lectura de los contenidos y capítulos de bibliografía básica </w:t>
            </w:r>
          </w:p>
        </w:tc>
        <w:tc>
          <w:tcPr>
            <w:tcW w:w="0" w:type="auto"/>
          </w:tcPr>
          <w:p w14:paraId="7A7A4B61" w14:textId="3A0A34B3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Informe</w:t>
            </w:r>
            <w:r w:rsidR="00C61647" w:rsidRPr="00A1274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escrito</w:t>
            </w:r>
            <w:r w:rsidR="00C61647" w:rsidRPr="00A1274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0" w:type="auto"/>
          </w:tcPr>
          <w:p w14:paraId="64CF96A6" w14:textId="19450983" w:rsidR="00EA63CB" w:rsidRPr="00A12742" w:rsidRDefault="00B80F7E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  <w:p w14:paraId="64E12C51" w14:textId="77777777" w:rsidR="00E1404B" w:rsidRPr="00A12742" w:rsidRDefault="00E1404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EE8A1C" w14:textId="77777777" w:rsidR="00E1404B" w:rsidRPr="00A12742" w:rsidRDefault="00E1404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1E0F9" w14:textId="77777777" w:rsidR="00E1404B" w:rsidRPr="00A12742" w:rsidRDefault="00E1404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878C1A" w14:textId="77777777" w:rsidR="00E1404B" w:rsidRPr="00A12742" w:rsidRDefault="00E1404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F0DE71" w14:textId="77777777" w:rsidR="00E1404B" w:rsidRPr="00A12742" w:rsidRDefault="00E1404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C868C7" w14:textId="7016A625" w:rsidR="00E1404B" w:rsidRPr="00A12742" w:rsidRDefault="00E1404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742" w:rsidRPr="00A12742" w14:paraId="25878792" w14:textId="77777777" w:rsidTr="00DC49B1">
        <w:trPr>
          <w:cantSplit/>
          <w:trHeight w:val="815"/>
        </w:trPr>
        <w:tc>
          <w:tcPr>
            <w:tcW w:w="0" w:type="auto"/>
          </w:tcPr>
          <w:p w14:paraId="55392F14" w14:textId="53C2351D" w:rsidR="008923A7" w:rsidRPr="00A12742" w:rsidRDefault="00937073" w:rsidP="00BD53A5">
            <w:pPr>
              <w:pStyle w:val="TableParagrap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13/04/2023</w:t>
            </w:r>
          </w:p>
        </w:tc>
        <w:tc>
          <w:tcPr>
            <w:tcW w:w="0" w:type="auto"/>
          </w:tcPr>
          <w:p w14:paraId="3591B4F9" w14:textId="73B44964" w:rsidR="008923A7" w:rsidRPr="00A12742" w:rsidRDefault="008923A7" w:rsidP="00EA63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14:paraId="0DCFFBC5" w14:textId="4D9B85F7" w:rsidR="008923A7" w:rsidRPr="00A12742" w:rsidRDefault="008923A7" w:rsidP="00EA63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2" w:type="dxa"/>
            <w:gridSpan w:val="6"/>
          </w:tcPr>
          <w:p w14:paraId="25A0D13B" w14:textId="22D5D34C" w:rsidR="008923A7" w:rsidRPr="00A12742" w:rsidRDefault="000A1341" w:rsidP="0093707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JORNADA INTERNACIONAL CIENTIFICA ESTUDIANTIL</w:t>
            </w:r>
          </w:p>
        </w:tc>
      </w:tr>
      <w:tr w:rsidR="009F5B9A" w:rsidRPr="00A12742" w14:paraId="27A6E5C7" w14:textId="77777777" w:rsidTr="00244FA7">
        <w:trPr>
          <w:cantSplit/>
          <w:trHeight w:val="1656"/>
        </w:trPr>
        <w:tc>
          <w:tcPr>
            <w:tcW w:w="0" w:type="auto"/>
          </w:tcPr>
          <w:p w14:paraId="54F5CC88" w14:textId="77777777" w:rsidR="00C30C73" w:rsidRPr="00A12742" w:rsidRDefault="00C30C73" w:rsidP="00C30C7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4.0.4. Intercambio gaseoso: ventilación, respiración externa </w:t>
            </w:r>
            <w:proofErr w:type="spellStart"/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proofErr w:type="spellEnd"/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interna </w:t>
            </w:r>
          </w:p>
          <w:p w14:paraId="020FCBF3" w14:textId="74B46C99" w:rsidR="00C30C73" w:rsidRPr="00A12742" w:rsidRDefault="00C30C73" w:rsidP="00C30C7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4.0.5. Alteraciones homeostáticas: Asma, Bronquitis, Enfisema.</w:t>
            </w:r>
          </w:p>
        </w:tc>
        <w:tc>
          <w:tcPr>
            <w:tcW w:w="0" w:type="auto"/>
          </w:tcPr>
          <w:p w14:paraId="330FEC1D" w14:textId="35C9B9B5" w:rsidR="00C30C73" w:rsidRPr="00A12742" w:rsidRDefault="00C30C73" w:rsidP="00C30C7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2" w:type="dxa"/>
          </w:tcPr>
          <w:p w14:paraId="04E1EF48" w14:textId="7CEE5FB0" w:rsidR="00C30C73" w:rsidRPr="00A12742" w:rsidRDefault="00225114" w:rsidP="00C30C7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9" w:type="dxa"/>
          </w:tcPr>
          <w:p w14:paraId="6CF37FF1" w14:textId="77777777" w:rsidR="00E765C3" w:rsidRPr="00A12742" w:rsidRDefault="00E765C3" w:rsidP="00E765C3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Identifica cada una de las estructuras anatómicas de cada sistema corporal con su respectiva función y contribución al equilibrio homeostático del organismo.</w:t>
            </w:r>
          </w:p>
          <w:p w14:paraId="6AA53FFF" w14:textId="0E34AB95" w:rsidR="00C30C73" w:rsidRPr="00A12742" w:rsidRDefault="00C30C73" w:rsidP="00C30C7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DE64715" w14:textId="77777777" w:rsidR="00C30C73" w:rsidRPr="00A12742" w:rsidRDefault="00C30C73" w:rsidP="00C30C7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Conferencia</w:t>
            </w:r>
          </w:p>
          <w:p w14:paraId="1641D64F" w14:textId="77777777" w:rsidR="00C30C73" w:rsidRPr="00A12742" w:rsidRDefault="00C30C73" w:rsidP="00C30C7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95053B" w14:textId="76C75AD4" w:rsidR="00C30C73" w:rsidRPr="00A12742" w:rsidRDefault="00C30C73" w:rsidP="00C30C7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Exposición participativa</w:t>
            </w:r>
          </w:p>
        </w:tc>
        <w:tc>
          <w:tcPr>
            <w:tcW w:w="0" w:type="auto"/>
          </w:tcPr>
          <w:p w14:paraId="58F477D1" w14:textId="77777777" w:rsidR="00C30C73" w:rsidRPr="00A12742" w:rsidRDefault="00C30C73" w:rsidP="00C30C73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Video</w:t>
            </w:r>
          </w:p>
          <w:p w14:paraId="35A5700F" w14:textId="77777777" w:rsidR="00C30C73" w:rsidRPr="00A12742" w:rsidRDefault="00C30C73" w:rsidP="00C30C73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C8AED7" w14:textId="77777777" w:rsidR="00C30C73" w:rsidRPr="00A12742" w:rsidRDefault="00000000" w:rsidP="00C30C73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C30C73" w:rsidRPr="00A12742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https://youtu.be/fod2e8LBpgw</w:t>
              </w:r>
            </w:hyperlink>
            <w:r w:rsidR="00C30C73"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BE83B34" w14:textId="77777777" w:rsidR="00C30C73" w:rsidRPr="00A12742" w:rsidRDefault="00C30C73" w:rsidP="00C30C73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343693" w14:textId="77777777" w:rsidR="00C30C73" w:rsidRPr="00A12742" w:rsidRDefault="00C30C73" w:rsidP="00C30C73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Aprendizaje cooperativo</w:t>
            </w:r>
          </w:p>
          <w:p w14:paraId="491E6278" w14:textId="77777777" w:rsidR="00C30C73" w:rsidRPr="00A12742" w:rsidRDefault="00C30C73" w:rsidP="00C30C7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B470DC" w14:textId="77777777" w:rsidR="00C30C73" w:rsidRPr="00A12742" w:rsidRDefault="00C30C73" w:rsidP="00C30C7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F6A257" w14:textId="02BC6D79" w:rsidR="00C30C73" w:rsidRPr="00A12742" w:rsidRDefault="00C30C73" w:rsidP="00C30C73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PRACTICA.SISTEMA RESPIRATORIO</w:t>
            </w:r>
          </w:p>
        </w:tc>
        <w:tc>
          <w:tcPr>
            <w:tcW w:w="0" w:type="auto"/>
          </w:tcPr>
          <w:p w14:paraId="43BED1C0" w14:textId="6CCFD9F2" w:rsidR="00C30C73" w:rsidRPr="00A12742" w:rsidRDefault="00C30C73" w:rsidP="00C30C7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Lectura de los contenidos y capítulos de bibliografía básica </w:t>
            </w:r>
          </w:p>
        </w:tc>
        <w:tc>
          <w:tcPr>
            <w:tcW w:w="0" w:type="auto"/>
          </w:tcPr>
          <w:p w14:paraId="0A818D0B" w14:textId="7CE9149E" w:rsidR="00C30C73" w:rsidRPr="00A12742" w:rsidRDefault="00C30C73" w:rsidP="00C30C7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Informes escritos</w:t>
            </w:r>
          </w:p>
        </w:tc>
        <w:tc>
          <w:tcPr>
            <w:tcW w:w="0" w:type="auto"/>
          </w:tcPr>
          <w:p w14:paraId="14C8ED68" w14:textId="466CEE90" w:rsidR="00C30C73" w:rsidRPr="00A12742" w:rsidRDefault="00B80F7E" w:rsidP="00C30C7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  <w:p w14:paraId="7B4879EE" w14:textId="77777777" w:rsidR="00C30C73" w:rsidRPr="00A12742" w:rsidRDefault="00C30C73" w:rsidP="00C30C7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7AA6C9" w14:textId="77777777" w:rsidR="00C30C73" w:rsidRPr="00A12742" w:rsidRDefault="00C30C73" w:rsidP="00C30C7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5D224B" w14:textId="77777777" w:rsidR="00C30C73" w:rsidRPr="00A12742" w:rsidRDefault="00C30C73" w:rsidP="00C30C7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F976B4" w14:textId="77777777" w:rsidR="00C30C73" w:rsidRPr="00A12742" w:rsidRDefault="00C30C73" w:rsidP="00C30C7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4BC0F8" w14:textId="77777777" w:rsidR="00C30C73" w:rsidRPr="00A12742" w:rsidRDefault="00C30C73" w:rsidP="00C30C7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0C8DC1" w14:textId="77777777" w:rsidR="00C30C73" w:rsidRPr="00A12742" w:rsidRDefault="00C30C73" w:rsidP="00C30C73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B9A" w:rsidRPr="00A12742" w14:paraId="2778CC3D" w14:textId="77777777" w:rsidTr="00244FA7">
        <w:trPr>
          <w:cantSplit/>
          <w:trHeight w:val="1656"/>
        </w:trPr>
        <w:tc>
          <w:tcPr>
            <w:tcW w:w="0" w:type="auto"/>
          </w:tcPr>
          <w:p w14:paraId="2B3D0298" w14:textId="77777777" w:rsidR="008923A7" w:rsidRPr="00A12742" w:rsidRDefault="008923A7" w:rsidP="008923A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5.0.1.  Sistema Cardiovascular</w:t>
            </w:r>
          </w:p>
          <w:p w14:paraId="5E993E49" w14:textId="77777777" w:rsidR="008923A7" w:rsidRPr="00A12742" w:rsidRDefault="008923A7" w:rsidP="008923A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5.0.2. Sangre: composición y función, alteraciones homeostáticas de células</w:t>
            </w:r>
          </w:p>
          <w:p w14:paraId="148A8678" w14:textId="37F751C8" w:rsidR="008923A7" w:rsidRPr="00A12742" w:rsidRDefault="008923A7" w:rsidP="008923A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sanguíneas: anemia, leucocitosis, leucopenia y trombocitopenia</w:t>
            </w:r>
          </w:p>
        </w:tc>
        <w:tc>
          <w:tcPr>
            <w:tcW w:w="0" w:type="auto"/>
          </w:tcPr>
          <w:p w14:paraId="215563F7" w14:textId="1E359538" w:rsidR="008923A7" w:rsidRPr="00A12742" w:rsidRDefault="00C4680E" w:rsidP="00EA63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2" w:type="dxa"/>
          </w:tcPr>
          <w:p w14:paraId="63E8C150" w14:textId="08AA59CB" w:rsidR="008923A7" w:rsidRPr="00A12742" w:rsidRDefault="00C4680E" w:rsidP="00EA63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9" w:type="dxa"/>
          </w:tcPr>
          <w:p w14:paraId="734CF7F2" w14:textId="480ACA97" w:rsidR="008923A7" w:rsidRPr="00A12742" w:rsidRDefault="00E765C3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Determina las estructuras anatómicas de cada sistema su ubicación, procesos fisiológicos, utilizando los conceptos universales </w:t>
            </w:r>
          </w:p>
        </w:tc>
        <w:tc>
          <w:tcPr>
            <w:tcW w:w="0" w:type="auto"/>
          </w:tcPr>
          <w:p w14:paraId="6AD0EF9B" w14:textId="6E9BD8C0" w:rsidR="008923A7" w:rsidRPr="00A12742" w:rsidRDefault="008923A7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Exposición participativa</w:t>
            </w:r>
          </w:p>
        </w:tc>
        <w:tc>
          <w:tcPr>
            <w:tcW w:w="0" w:type="auto"/>
          </w:tcPr>
          <w:p w14:paraId="04BF5CC1" w14:textId="77777777" w:rsidR="008923A7" w:rsidRPr="00A12742" w:rsidRDefault="008923A7" w:rsidP="008923A7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Lectura comentada</w:t>
            </w:r>
          </w:p>
          <w:p w14:paraId="3C5615C8" w14:textId="77777777" w:rsidR="008923A7" w:rsidRPr="00A12742" w:rsidRDefault="008923A7" w:rsidP="008923A7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8E5FF0" w14:textId="77777777" w:rsidR="008923A7" w:rsidRPr="00A12742" w:rsidRDefault="008923A7" w:rsidP="008923A7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Aprendizaje cooperativo</w:t>
            </w:r>
          </w:p>
          <w:p w14:paraId="6A03628F" w14:textId="77777777" w:rsidR="008923A7" w:rsidRPr="00A12742" w:rsidRDefault="008923A7" w:rsidP="008923A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E90921" w14:textId="77777777" w:rsidR="008923A7" w:rsidRPr="00A12742" w:rsidRDefault="008923A7" w:rsidP="008923A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0FF028" w14:textId="77777777" w:rsidR="008923A7" w:rsidRPr="00A12742" w:rsidRDefault="008923A7" w:rsidP="008923A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84EE57" w14:textId="177D1F14" w:rsidR="008923A7" w:rsidRPr="00A12742" w:rsidRDefault="008923A7" w:rsidP="008923A7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PRACTICA. SANGRE</w:t>
            </w:r>
          </w:p>
        </w:tc>
        <w:tc>
          <w:tcPr>
            <w:tcW w:w="0" w:type="auto"/>
          </w:tcPr>
          <w:p w14:paraId="18555EAE" w14:textId="77777777" w:rsidR="008923A7" w:rsidRPr="00A12742" w:rsidRDefault="008923A7" w:rsidP="008923A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Lectura de los contenidos y capítulos de bibliografía básica</w:t>
            </w:r>
          </w:p>
          <w:p w14:paraId="42B86223" w14:textId="77777777" w:rsidR="008923A7" w:rsidRPr="00A12742" w:rsidRDefault="008923A7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C1F5857" w14:textId="77777777" w:rsidR="008923A7" w:rsidRPr="00A12742" w:rsidRDefault="008923A7" w:rsidP="008923A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Cuestionario</w:t>
            </w:r>
          </w:p>
          <w:p w14:paraId="3699AD29" w14:textId="77777777" w:rsidR="008923A7" w:rsidRPr="00A12742" w:rsidRDefault="008923A7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094CC92" w14:textId="661DEEDA" w:rsidR="008923A7" w:rsidRPr="00A12742" w:rsidRDefault="00B80F7E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9F5B9A" w:rsidRPr="00A12742" w14:paraId="0E88CB9A" w14:textId="77777777" w:rsidTr="00244FA7">
        <w:trPr>
          <w:cantSplit/>
          <w:trHeight w:val="567"/>
        </w:trPr>
        <w:tc>
          <w:tcPr>
            <w:tcW w:w="0" w:type="auto"/>
          </w:tcPr>
          <w:p w14:paraId="3D890F32" w14:textId="46EEF959" w:rsidR="00C30C73" w:rsidRPr="009F5B9A" w:rsidRDefault="006F2FBF" w:rsidP="00BD53A5">
            <w:pPr>
              <w:pStyle w:val="TableParagrap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B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C72712" w:rsidRPr="009F5B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01/05/2023</w:t>
            </w:r>
          </w:p>
          <w:p w14:paraId="58E0A3E5" w14:textId="77777777" w:rsidR="00C72712" w:rsidRPr="00A12742" w:rsidRDefault="00C72712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44F5A" w14:textId="77777777" w:rsidR="00C30C73" w:rsidRPr="00A12742" w:rsidRDefault="00C30C73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C2556C" w14:textId="3CFC7CDB" w:rsidR="00EA63CB" w:rsidRPr="00A12742" w:rsidRDefault="006F2FBF" w:rsidP="00BD53A5">
            <w:pPr>
              <w:pStyle w:val="TableParagrap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63CB"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EXAMEN DEL SEGUNDO</w:t>
            </w:r>
            <w:r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A63CB"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PARCIAL</w:t>
            </w:r>
          </w:p>
          <w:p w14:paraId="3D4EB048" w14:textId="77777777" w:rsidR="00C72712" w:rsidRPr="00A12742" w:rsidRDefault="00C72712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410207" w14:textId="77777777" w:rsidR="00144E49" w:rsidRPr="00A12742" w:rsidRDefault="00144E49" w:rsidP="00144E4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 Revisión previa</w:t>
            </w:r>
          </w:p>
          <w:p w14:paraId="5CF79FA2" w14:textId="77777777" w:rsidR="00144E49" w:rsidRPr="00A12742" w:rsidRDefault="00144E49" w:rsidP="00144E4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Toma de examen </w:t>
            </w:r>
          </w:p>
          <w:p w14:paraId="5B68BC49" w14:textId="22B3E292" w:rsidR="00144E49" w:rsidRPr="00A12742" w:rsidRDefault="00144E49" w:rsidP="00144E4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Socialización de calificaciones</w:t>
            </w:r>
          </w:p>
        </w:tc>
        <w:tc>
          <w:tcPr>
            <w:tcW w:w="0" w:type="auto"/>
          </w:tcPr>
          <w:p w14:paraId="583D14CB" w14:textId="74355EAF" w:rsidR="00EA63CB" w:rsidRPr="009F5B9A" w:rsidRDefault="007E6F39" w:rsidP="00EA63C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B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dxa"/>
          </w:tcPr>
          <w:p w14:paraId="5C0C2AF6" w14:textId="18CB2145" w:rsidR="00EA63CB" w:rsidRPr="009F5B9A" w:rsidRDefault="00225114" w:rsidP="0022511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B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39" w:type="dxa"/>
          </w:tcPr>
          <w:p w14:paraId="5B01ED3B" w14:textId="2EEFF74C" w:rsidR="00C30C73" w:rsidRPr="009F5B9A" w:rsidRDefault="00C72712" w:rsidP="00BD53A5">
            <w:pPr>
              <w:pStyle w:val="TableParagrap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B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DIA DEL TRABAJO</w:t>
            </w:r>
          </w:p>
          <w:p w14:paraId="6166A6CF" w14:textId="77777777" w:rsidR="00C30C73" w:rsidRPr="00A12742" w:rsidRDefault="00C30C73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D91587" w14:textId="3A1A4E28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Realización de examen parcial </w:t>
            </w:r>
          </w:p>
        </w:tc>
        <w:tc>
          <w:tcPr>
            <w:tcW w:w="0" w:type="auto"/>
          </w:tcPr>
          <w:p w14:paraId="34E0666B" w14:textId="77777777" w:rsidR="00C30C73" w:rsidRPr="00A12742" w:rsidRDefault="00C30C73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0C43A8" w14:textId="77777777" w:rsidR="00C30C73" w:rsidRPr="00A12742" w:rsidRDefault="00C30C73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A525A4" w14:textId="77777777" w:rsidR="00C30C73" w:rsidRPr="00A12742" w:rsidRDefault="00C30C73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1BC70A" w14:textId="598C2646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Examen </w:t>
            </w:r>
          </w:p>
        </w:tc>
        <w:tc>
          <w:tcPr>
            <w:tcW w:w="0" w:type="auto"/>
          </w:tcPr>
          <w:p w14:paraId="02DDD295" w14:textId="77777777" w:rsidR="00C30C73" w:rsidRPr="00A12742" w:rsidRDefault="00C30C73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B11DC4" w14:textId="77777777" w:rsidR="00C30C73" w:rsidRPr="00A12742" w:rsidRDefault="00C30C73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8FCC6D" w14:textId="77777777" w:rsidR="00C30C73" w:rsidRPr="00A12742" w:rsidRDefault="00C30C73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AFB328" w14:textId="34CFD79F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Examen </w:t>
            </w:r>
          </w:p>
        </w:tc>
        <w:tc>
          <w:tcPr>
            <w:tcW w:w="0" w:type="auto"/>
          </w:tcPr>
          <w:p w14:paraId="56BFD836" w14:textId="77777777" w:rsidR="00C30C73" w:rsidRPr="00A12742" w:rsidRDefault="00C30C73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B7F23D" w14:textId="77777777" w:rsidR="00C30C73" w:rsidRPr="00A12742" w:rsidRDefault="00C30C73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FF073E" w14:textId="77777777" w:rsidR="00C30C73" w:rsidRPr="00A12742" w:rsidRDefault="00C30C73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78EE5B" w14:textId="2CD517CE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Examen</w:t>
            </w:r>
          </w:p>
        </w:tc>
        <w:tc>
          <w:tcPr>
            <w:tcW w:w="0" w:type="auto"/>
          </w:tcPr>
          <w:p w14:paraId="6A0C0EDB" w14:textId="77777777" w:rsidR="00C30C73" w:rsidRPr="00A12742" w:rsidRDefault="00C30C73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5252AE" w14:textId="77777777" w:rsidR="00C30C73" w:rsidRPr="00A12742" w:rsidRDefault="00C30C73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27CA5F" w14:textId="77777777" w:rsidR="00C30C73" w:rsidRPr="00A12742" w:rsidRDefault="00C30C73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B4FBC" w14:textId="173AD5C6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Examen </w:t>
            </w:r>
          </w:p>
        </w:tc>
        <w:tc>
          <w:tcPr>
            <w:tcW w:w="0" w:type="auto"/>
          </w:tcPr>
          <w:p w14:paraId="5A6DD48C" w14:textId="77777777" w:rsidR="00EA63CB" w:rsidRPr="00A12742" w:rsidRDefault="00EA63C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C2FB89" w14:textId="77777777" w:rsidR="00E1404B" w:rsidRPr="00A12742" w:rsidRDefault="00E1404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3020EC" w14:textId="6DA59599" w:rsidR="00E1404B" w:rsidRPr="00A12742" w:rsidRDefault="00E1404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14:paraId="192040C0" w14:textId="77777777" w:rsidR="00E1404B" w:rsidRPr="00A12742" w:rsidRDefault="00E1404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5CF751" w14:textId="4E6BD03B" w:rsidR="00E1404B" w:rsidRPr="00A12742" w:rsidRDefault="00E1404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742" w:rsidRPr="009F5B9A" w14:paraId="3B1326E0" w14:textId="77777777" w:rsidTr="00D83963">
        <w:trPr>
          <w:cantSplit/>
          <w:trHeight w:val="208"/>
        </w:trPr>
        <w:tc>
          <w:tcPr>
            <w:tcW w:w="10112" w:type="dxa"/>
            <w:gridSpan w:val="9"/>
          </w:tcPr>
          <w:p w14:paraId="60D734D8" w14:textId="6009BDAF" w:rsidR="00C72712" w:rsidRPr="009F5B9A" w:rsidRDefault="00C72712" w:rsidP="00BD53A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F5B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EVENTO ACADEMICO ESTUDIANTIL 11/05/2023 al 12/05/2023</w:t>
            </w:r>
          </w:p>
        </w:tc>
      </w:tr>
      <w:tr w:rsidR="00A12742" w:rsidRPr="00A12742" w14:paraId="5E07C5A9" w14:textId="77777777" w:rsidTr="00D83963">
        <w:trPr>
          <w:cantSplit/>
          <w:trHeight w:val="282"/>
        </w:trPr>
        <w:tc>
          <w:tcPr>
            <w:tcW w:w="10112" w:type="dxa"/>
            <w:gridSpan w:val="9"/>
          </w:tcPr>
          <w:p w14:paraId="5E3623C9" w14:textId="307E2231" w:rsidR="00D83963" w:rsidRPr="00A12742" w:rsidRDefault="00D83963" w:rsidP="00D83963">
            <w:pPr>
              <w:pStyle w:val="TableParagrap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UNIDAD V. SISTEMA CARDIOVASCULAR </w:t>
            </w:r>
          </w:p>
        </w:tc>
      </w:tr>
      <w:tr w:rsidR="009F5B9A" w:rsidRPr="00A12742" w14:paraId="46C39F08" w14:textId="77777777" w:rsidTr="00BF3DB5">
        <w:trPr>
          <w:cantSplit/>
          <w:trHeight w:val="1368"/>
        </w:trPr>
        <w:tc>
          <w:tcPr>
            <w:tcW w:w="0" w:type="auto"/>
          </w:tcPr>
          <w:p w14:paraId="30F77903" w14:textId="753C670F" w:rsidR="00EA63CB" w:rsidRPr="00A12742" w:rsidRDefault="00173EDE" w:rsidP="00BF3DB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A63CB" w:rsidRPr="00A127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61647" w:rsidRPr="00A127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A63CB" w:rsidRPr="00A127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61647" w:rsidRPr="00A1274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EA63CB"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Corazón: estructura y función. Circulación sistémica y pulmonar</w:t>
            </w:r>
          </w:p>
        </w:tc>
        <w:tc>
          <w:tcPr>
            <w:tcW w:w="0" w:type="auto"/>
          </w:tcPr>
          <w:p w14:paraId="3486D1FF" w14:textId="0F5E5BF0" w:rsidR="00EA63CB" w:rsidRPr="00A12742" w:rsidRDefault="00EA63CB" w:rsidP="00EA63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6F39" w:rsidRPr="00A127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2" w:type="dxa"/>
          </w:tcPr>
          <w:p w14:paraId="20EA260F" w14:textId="580BF59F" w:rsidR="00EA63CB" w:rsidRPr="00A12742" w:rsidRDefault="007E6F39" w:rsidP="00EA63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39" w:type="dxa"/>
          </w:tcPr>
          <w:p w14:paraId="51C2C93E" w14:textId="14A86C39" w:rsidR="00EA63CB" w:rsidRPr="00A12742" w:rsidRDefault="00E765C3" w:rsidP="00623EE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Determina las estructuras anatómicas de cada sistema su ubicación, procesos fisiológicos, utilizando los conceptos universales </w:t>
            </w:r>
          </w:p>
        </w:tc>
        <w:tc>
          <w:tcPr>
            <w:tcW w:w="0" w:type="auto"/>
          </w:tcPr>
          <w:p w14:paraId="2A8A6AA4" w14:textId="77777777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Aprendizaje cooperativo</w:t>
            </w:r>
          </w:p>
          <w:p w14:paraId="2FD33013" w14:textId="77777777" w:rsidR="00623EE1" w:rsidRPr="00A12742" w:rsidRDefault="00623EE1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A3DA8E" w14:textId="77777777" w:rsidR="00623EE1" w:rsidRPr="00A12742" w:rsidRDefault="00623EE1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AF276A" w14:textId="6E043287" w:rsidR="00623EE1" w:rsidRPr="00A12742" w:rsidRDefault="00623EE1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Exposición participativa</w:t>
            </w:r>
          </w:p>
        </w:tc>
        <w:tc>
          <w:tcPr>
            <w:tcW w:w="0" w:type="auto"/>
          </w:tcPr>
          <w:p w14:paraId="487A331E" w14:textId="770258C9" w:rsidR="00EA63CB" w:rsidRPr="00A12742" w:rsidRDefault="00EA63CB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Aprendizaje cooperativo</w:t>
            </w:r>
          </w:p>
          <w:p w14:paraId="301516B3" w14:textId="77777777" w:rsidR="00C72712" w:rsidRPr="00A12742" w:rsidRDefault="00C72712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07D746" w14:textId="1F5A4C60" w:rsidR="00EA63CB" w:rsidRPr="00A12742" w:rsidRDefault="00EA63CB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Video</w:t>
            </w:r>
          </w:p>
          <w:p w14:paraId="6630B7F8" w14:textId="760EA5AB" w:rsidR="001701AB" w:rsidRPr="00A12742" w:rsidRDefault="001701AB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87E9D2" w14:textId="1BE73918" w:rsidR="00BB2B19" w:rsidRPr="00A12742" w:rsidRDefault="00000000" w:rsidP="00BF3DB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1701AB" w:rsidRPr="00A12742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https://youtu.be/olllfVcul4Y</w:t>
              </w:r>
            </w:hyperlink>
            <w:r w:rsidR="001701AB"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2321EEBD" w14:textId="2EDA55F2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Lectura de los contenidos y capítulos de bibliografía básica</w:t>
            </w:r>
          </w:p>
        </w:tc>
        <w:tc>
          <w:tcPr>
            <w:tcW w:w="0" w:type="auto"/>
          </w:tcPr>
          <w:p w14:paraId="623C536E" w14:textId="0D193A88" w:rsidR="00EA63CB" w:rsidRPr="00A12742" w:rsidRDefault="00EA63CB" w:rsidP="00BF3DB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Presentación de Informes escritos y digitales.</w:t>
            </w:r>
          </w:p>
        </w:tc>
        <w:tc>
          <w:tcPr>
            <w:tcW w:w="0" w:type="auto"/>
          </w:tcPr>
          <w:p w14:paraId="67D08D24" w14:textId="5F769082" w:rsidR="00EA63CB" w:rsidRPr="00A12742" w:rsidRDefault="00B80F7E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9F5B9A" w:rsidRPr="00A12742" w14:paraId="7C92F952" w14:textId="77777777" w:rsidTr="00244FA7">
        <w:trPr>
          <w:cantSplit/>
          <w:trHeight w:val="567"/>
        </w:trPr>
        <w:tc>
          <w:tcPr>
            <w:tcW w:w="0" w:type="auto"/>
          </w:tcPr>
          <w:p w14:paraId="2C2B3BD3" w14:textId="77777777" w:rsidR="00C72712" w:rsidRPr="00A12742" w:rsidRDefault="00C72712" w:rsidP="00C7271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5.0.4. Vasos Sanguíneos:</w:t>
            </w:r>
          </w:p>
          <w:p w14:paraId="11A2E1CD" w14:textId="77777777" w:rsidR="00C72712" w:rsidRPr="00A12742" w:rsidRDefault="00C72712" w:rsidP="00C7271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estructura y función.</w:t>
            </w:r>
          </w:p>
          <w:p w14:paraId="30BD2846" w14:textId="77777777" w:rsidR="00C72712" w:rsidRPr="00A12742" w:rsidRDefault="00C72712" w:rsidP="00C7271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5.0.5. Recorridos Sanguíneos</w:t>
            </w:r>
          </w:p>
          <w:p w14:paraId="24651D0B" w14:textId="77777777" w:rsidR="00C72712" w:rsidRPr="00A12742" w:rsidRDefault="00C72712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61801A4" w14:textId="2D6861A7" w:rsidR="00C72712" w:rsidRPr="00A12742" w:rsidRDefault="00C72712" w:rsidP="00EA63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42" w:type="dxa"/>
          </w:tcPr>
          <w:p w14:paraId="7203D7D4" w14:textId="18770E86" w:rsidR="00C72712" w:rsidRPr="00A12742" w:rsidRDefault="00C72712" w:rsidP="00EA63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9" w:type="dxa"/>
          </w:tcPr>
          <w:p w14:paraId="03ADD4F9" w14:textId="77777777" w:rsidR="00E765C3" w:rsidRPr="00A12742" w:rsidRDefault="00E765C3" w:rsidP="00E765C3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Identifica cada una de las estructuras anatómicas de cada sistema corporal con su respectiva función y contribución al equilibrio homeostático del organismo.</w:t>
            </w:r>
          </w:p>
          <w:p w14:paraId="187BC565" w14:textId="1C4C9143" w:rsidR="00C72712" w:rsidRPr="00A12742" w:rsidRDefault="00C72712" w:rsidP="00C7271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1323BBE" w14:textId="77777777" w:rsidR="00C72712" w:rsidRPr="00A12742" w:rsidRDefault="00C72712" w:rsidP="00C7271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Aprendizaje cooperativo</w:t>
            </w:r>
          </w:p>
          <w:p w14:paraId="0F2AD20D" w14:textId="77777777" w:rsidR="00C72712" w:rsidRPr="00A12742" w:rsidRDefault="00C72712" w:rsidP="00C7271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C8F105" w14:textId="77777777" w:rsidR="00C72712" w:rsidRPr="00A12742" w:rsidRDefault="00C72712" w:rsidP="00C7271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508463" w14:textId="4FD344C7" w:rsidR="00C72712" w:rsidRPr="00A12742" w:rsidRDefault="00C72712" w:rsidP="00C7271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Exposición participativa</w:t>
            </w:r>
          </w:p>
        </w:tc>
        <w:tc>
          <w:tcPr>
            <w:tcW w:w="0" w:type="auto"/>
          </w:tcPr>
          <w:p w14:paraId="45CD4AF8" w14:textId="77777777" w:rsidR="00C72712" w:rsidRPr="00A12742" w:rsidRDefault="00C72712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Lectura recomendada</w:t>
            </w:r>
          </w:p>
          <w:p w14:paraId="7B6E2134" w14:textId="77777777" w:rsidR="00C72712" w:rsidRPr="00A12742" w:rsidRDefault="00C72712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F3BBDB" w14:textId="6FC1DDFD" w:rsidR="00C72712" w:rsidRPr="00A12742" w:rsidRDefault="00C72712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PRACTICA: SISTEMA CARDIOVASCULAR</w:t>
            </w:r>
          </w:p>
        </w:tc>
        <w:tc>
          <w:tcPr>
            <w:tcW w:w="0" w:type="auto"/>
          </w:tcPr>
          <w:p w14:paraId="577A9DFE" w14:textId="7B67FEC1" w:rsidR="00C72712" w:rsidRPr="00A12742" w:rsidRDefault="00C72712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Taller de signos vitales </w:t>
            </w:r>
          </w:p>
        </w:tc>
        <w:tc>
          <w:tcPr>
            <w:tcW w:w="0" w:type="auto"/>
          </w:tcPr>
          <w:p w14:paraId="160C0686" w14:textId="7A86EBE5" w:rsidR="00C72712" w:rsidRPr="00A12742" w:rsidRDefault="00C72712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Practica en clases </w:t>
            </w:r>
          </w:p>
        </w:tc>
        <w:tc>
          <w:tcPr>
            <w:tcW w:w="0" w:type="auto"/>
          </w:tcPr>
          <w:p w14:paraId="6662EFB6" w14:textId="220416AE" w:rsidR="00C72712" w:rsidRPr="00A12742" w:rsidRDefault="00B80F7E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643570" w:rsidRPr="00A12742" w14:paraId="3A28B432" w14:textId="77777777" w:rsidTr="00CB17F6">
        <w:trPr>
          <w:cantSplit/>
          <w:trHeight w:val="390"/>
        </w:trPr>
        <w:tc>
          <w:tcPr>
            <w:tcW w:w="0" w:type="auto"/>
            <w:gridSpan w:val="9"/>
          </w:tcPr>
          <w:p w14:paraId="228DEF79" w14:textId="2AD3C2A2" w:rsidR="00643570" w:rsidRPr="00A12742" w:rsidRDefault="006F2FBF" w:rsidP="007230AF">
            <w:pPr>
              <w:pStyle w:val="TableParagrap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43570"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UNIDAD </w:t>
            </w:r>
            <w:r w:rsidR="007230AF"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</w:t>
            </w:r>
            <w:r w:rsidR="00643570"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 </w:t>
            </w:r>
            <w:r w:rsidR="007230AF"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SISTEMA LINFÁTICO </w:t>
            </w:r>
          </w:p>
        </w:tc>
      </w:tr>
      <w:tr w:rsidR="009F5B9A" w:rsidRPr="00A12742" w14:paraId="205D12C0" w14:textId="77777777" w:rsidTr="00244FA7">
        <w:trPr>
          <w:cantSplit/>
          <w:trHeight w:val="567"/>
        </w:trPr>
        <w:tc>
          <w:tcPr>
            <w:tcW w:w="0" w:type="auto"/>
          </w:tcPr>
          <w:p w14:paraId="607FE6E3" w14:textId="552207BE" w:rsidR="00EA63CB" w:rsidRPr="00A12742" w:rsidRDefault="00916B60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A63CB" w:rsidRPr="00A12742">
              <w:rPr>
                <w:rFonts w:ascii="Times New Roman" w:hAnsi="Times New Roman" w:cs="Times New Roman"/>
                <w:sz w:val="18"/>
                <w:szCs w:val="18"/>
              </w:rPr>
              <w:t>.0.</w:t>
            </w:r>
            <w:r w:rsidR="00835F6D" w:rsidRPr="00A1274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A63CB"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Sistema linfático</w:t>
            </w:r>
          </w:p>
          <w:p w14:paraId="1DFBC4DA" w14:textId="3C971B0D" w:rsidR="00EA63CB" w:rsidRPr="00A12742" w:rsidRDefault="00916B60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A63CB" w:rsidRPr="00A127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35F6D" w:rsidRPr="00A127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A63CB" w:rsidRPr="00A127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="00835F6D" w:rsidRPr="00A1274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EA63CB" w:rsidRPr="00A12742">
              <w:rPr>
                <w:rFonts w:ascii="Times New Roman" w:hAnsi="Times New Roman" w:cs="Times New Roman"/>
                <w:sz w:val="18"/>
                <w:szCs w:val="18"/>
              </w:rPr>
              <w:t>Linfa</w:t>
            </w:r>
            <w:proofErr w:type="gramEnd"/>
            <w:r w:rsidR="00EA63CB" w:rsidRPr="00A12742">
              <w:rPr>
                <w:rFonts w:ascii="Times New Roman" w:hAnsi="Times New Roman" w:cs="Times New Roman"/>
                <w:sz w:val="18"/>
                <w:szCs w:val="18"/>
              </w:rPr>
              <w:t>: formación, composición y circulación.</w:t>
            </w:r>
          </w:p>
        </w:tc>
        <w:tc>
          <w:tcPr>
            <w:tcW w:w="0" w:type="auto"/>
          </w:tcPr>
          <w:p w14:paraId="77F57952" w14:textId="7ED436A2" w:rsidR="00EA63CB" w:rsidRPr="00A12742" w:rsidRDefault="00EA63CB" w:rsidP="00EA63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23EE1" w:rsidRPr="00A127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2" w:type="dxa"/>
          </w:tcPr>
          <w:p w14:paraId="5EBB9C2F" w14:textId="5BD22FDF" w:rsidR="00EA63CB" w:rsidRPr="00A12742" w:rsidRDefault="00493048" w:rsidP="00EA63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9" w:type="dxa"/>
          </w:tcPr>
          <w:p w14:paraId="5E63B1BB" w14:textId="15F35669" w:rsidR="00EA63CB" w:rsidRPr="00A12742" w:rsidRDefault="00E765C3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Determina las estructuras anatómicas de cada sistema su ubicación, procesos fisiológicos, utilizando los conceptos universales</w:t>
            </w:r>
          </w:p>
        </w:tc>
        <w:tc>
          <w:tcPr>
            <w:tcW w:w="0" w:type="auto"/>
          </w:tcPr>
          <w:p w14:paraId="31A63A09" w14:textId="36D54E3E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Aprendizaje cooperativo</w:t>
            </w:r>
          </w:p>
        </w:tc>
        <w:tc>
          <w:tcPr>
            <w:tcW w:w="0" w:type="auto"/>
          </w:tcPr>
          <w:p w14:paraId="082BE3DF" w14:textId="77777777" w:rsidR="001701AB" w:rsidRPr="00A12742" w:rsidRDefault="001701AB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Conferencia </w:t>
            </w:r>
          </w:p>
          <w:p w14:paraId="020486B7" w14:textId="77777777" w:rsidR="001701AB" w:rsidRPr="00A12742" w:rsidRDefault="001701AB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69A052" w14:textId="16D199C3" w:rsidR="00EA63CB" w:rsidRPr="00A12742" w:rsidRDefault="00EA63CB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Video</w:t>
            </w:r>
          </w:p>
          <w:p w14:paraId="7BAB058B" w14:textId="6B009330" w:rsidR="001701AB" w:rsidRPr="00A12742" w:rsidRDefault="001701AB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B95A5" w14:textId="36ADEBBE" w:rsidR="001701AB" w:rsidRPr="00A12742" w:rsidRDefault="00000000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1701AB" w:rsidRPr="00A12742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https://youtu.be/6e87rxTvgEY</w:t>
              </w:r>
            </w:hyperlink>
            <w:r w:rsidR="001701AB"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9386678" w14:textId="77777777" w:rsidR="00EA63CB" w:rsidRPr="00A12742" w:rsidRDefault="00EA63CB" w:rsidP="00BD53A5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D42B6" w14:textId="63BFED06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Lectura comentada</w:t>
            </w:r>
          </w:p>
        </w:tc>
        <w:tc>
          <w:tcPr>
            <w:tcW w:w="0" w:type="auto"/>
          </w:tcPr>
          <w:p w14:paraId="04C518FC" w14:textId="54F4DA71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Lectura de los contenidos y capítulos de bibliografía básica</w:t>
            </w:r>
          </w:p>
        </w:tc>
        <w:tc>
          <w:tcPr>
            <w:tcW w:w="0" w:type="auto"/>
          </w:tcPr>
          <w:p w14:paraId="506D0408" w14:textId="77777777" w:rsidR="00EA63CB" w:rsidRPr="00A12742" w:rsidRDefault="00EA63C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Presentación y análisis de informes</w:t>
            </w:r>
          </w:p>
          <w:p w14:paraId="185C3F5C" w14:textId="77777777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25F76EA9" w14:textId="3495F82D" w:rsidR="00EA63CB" w:rsidRPr="00A12742" w:rsidRDefault="00B80F7E" w:rsidP="001701A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DC49B1" w:rsidRPr="00A12742" w14:paraId="5127A30C" w14:textId="77777777" w:rsidTr="0085589F">
        <w:trPr>
          <w:cantSplit/>
          <w:trHeight w:val="567"/>
        </w:trPr>
        <w:tc>
          <w:tcPr>
            <w:tcW w:w="0" w:type="auto"/>
          </w:tcPr>
          <w:p w14:paraId="7FEDB89B" w14:textId="2D0FFB27" w:rsidR="00DC49B1" w:rsidRPr="00A12742" w:rsidRDefault="00DC49B1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26/05/2023</w:t>
            </w:r>
          </w:p>
        </w:tc>
        <w:tc>
          <w:tcPr>
            <w:tcW w:w="8623" w:type="dxa"/>
            <w:gridSpan w:val="8"/>
          </w:tcPr>
          <w:p w14:paraId="045522E0" w14:textId="3F93ED4A" w:rsidR="00DC49B1" w:rsidRPr="00DC49B1" w:rsidRDefault="00DC49B1" w:rsidP="00DC49B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49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FERIADO BATALLA DE PICHINCHA</w:t>
            </w:r>
          </w:p>
        </w:tc>
      </w:tr>
      <w:tr w:rsidR="009F5B9A" w:rsidRPr="00A12742" w14:paraId="4ACD10DD" w14:textId="77777777" w:rsidTr="00244FA7">
        <w:trPr>
          <w:cantSplit/>
          <w:trHeight w:val="567"/>
        </w:trPr>
        <w:tc>
          <w:tcPr>
            <w:tcW w:w="0" w:type="auto"/>
          </w:tcPr>
          <w:p w14:paraId="4DFC618F" w14:textId="61CCE776" w:rsidR="00EA63CB" w:rsidRPr="00A12742" w:rsidRDefault="00916B60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EA63CB" w:rsidRPr="00A127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35F6D" w:rsidRPr="00A127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A63CB" w:rsidRPr="00A127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35F6D"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EA63CB" w:rsidRPr="00A12742">
              <w:rPr>
                <w:rFonts w:ascii="Times New Roman" w:hAnsi="Times New Roman" w:cs="Times New Roman"/>
                <w:sz w:val="18"/>
                <w:szCs w:val="18"/>
              </w:rPr>
              <w:t>Órganos linfáticos primarios y secundarios: ubicación, estructura y funciones.</w:t>
            </w:r>
          </w:p>
          <w:p w14:paraId="2DA522EC" w14:textId="7709019D" w:rsidR="00B64037" w:rsidRPr="00A12742" w:rsidRDefault="00916B60" w:rsidP="00B6403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64037" w:rsidRPr="00A127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35F6D" w:rsidRPr="00A127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64037" w:rsidRPr="00A127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35F6D" w:rsidRPr="00A1274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B64037"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Defensas inespecíficas y específicas de primera y segunda línea.</w:t>
            </w:r>
          </w:p>
        </w:tc>
        <w:tc>
          <w:tcPr>
            <w:tcW w:w="0" w:type="auto"/>
          </w:tcPr>
          <w:p w14:paraId="65018B54" w14:textId="1320DB15" w:rsidR="00EA63CB" w:rsidRPr="00A12742" w:rsidRDefault="00EA63CB" w:rsidP="00EA63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23EE1" w:rsidRPr="00A127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2" w:type="dxa"/>
          </w:tcPr>
          <w:p w14:paraId="3339830A" w14:textId="2790AC3B" w:rsidR="00EA63CB" w:rsidRPr="00A12742" w:rsidRDefault="00493048" w:rsidP="00EA63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9" w:type="dxa"/>
          </w:tcPr>
          <w:p w14:paraId="5EAB1B01" w14:textId="77777777" w:rsidR="00E765C3" w:rsidRPr="00A12742" w:rsidRDefault="00E765C3" w:rsidP="00E765C3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Identifica cada una de las estructuras anatómicas de cada sistema corporal con su respectiva función y contribución al equilibrio homeostático del organismo.</w:t>
            </w:r>
          </w:p>
          <w:p w14:paraId="4064DF2A" w14:textId="3346C094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B2F1AF4" w14:textId="77777777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Conferencia</w:t>
            </w:r>
          </w:p>
          <w:p w14:paraId="7929C9E5" w14:textId="77777777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D22180" w14:textId="53334C6D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Exposición participativa</w:t>
            </w:r>
          </w:p>
        </w:tc>
        <w:tc>
          <w:tcPr>
            <w:tcW w:w="0" w:type="auto"/>
          </w:tcPr>
          <w:p w14:paraId="305C2423" w14:textId="611108D3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Aprendizaje cooperativo</w:t>
            </w:r>
          </w:p>
        </w:tc>
        <w:tc>
          <w:tcPr>
            <w:tcW w:w="0" w:type="auto"/>
          </w:tcPr>
          <w:p w14:paraId="658C64FC" w14:textId="77777777" w:rsidR="00EA63CB" w:rsidRPr="00A12742" w:rsidRDefault="00EA63CB" w:rsidP="00BD53A5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Lectura de los contenidos y capítulos de bibliografía básica</w:t>
            </w:r>
          </w:p>
          <w:p w14:paraId="59E31746" w14:textId="77777777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800B9FC" w14:textId="788206E0" w:rsidR="00EA63CB" w:rsidRPr="00A12742" w:rsidRDefault="00EA63CB" w:rsidP="00BD53A5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Cuestionario</w:t>
            </w:r>
          </w:p>
        </w:tc>
        <w:tc>
          <w:tcPr>
            <w:tcW w:w="0" w:type="auto"/>
          </w:tcPr>
          <w:p w14:paraId="4EEBE56B" w14:textId="4F194471" w:rsidR="00EA63CB" w:rsidRPr="00A12742" w:rsidRDefault="00B80F7E" w:rsidP="001701A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</w:tr>
      <w:tr w:rsidR="009F5B9A" w:rsidRPr="00A12742" w14:paraId="4CA6AA7A" w14:textId="77777777" w:rsidTr="00244FA7">
        <w:trPr>
          <w:cantSplit/>
          <w:trHeight w:val="567"/>
        </w:trPr>
        <w:tc>
          <w:tcPr>
            <w:tcW w:w="0" w:type="auto"/>
          </w:tcPr>
          <w:p w14:paraId="441ACB7D" w14:textId="6F31AA7F" w:rsidR="00EA63CB" w:rsidRPr="00A12742" w:rsidRDefault="00EA63CB" w:rsidP="00F24FCD">
            <w:pPr>
              <w:pStyle w:val="TableParagrap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EXAMEN DEL TERCER</w:t>
            </w:r>
            <w:r w:rsidR="006F2FBF"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PARCIAL</w:t>
            </w:r>
          </w:p>
          <w:p w14:paraId="534F2CAB" w14:textId="77777777" w:rsidR="00144E49" w:rsidRPr="00A12742" w:rsidRDefault="00144E49" w:rsidP="00144E4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Revisión previa</w:t>
            </w:r>
          </w:p>
          <w:p w14:paraId="1F717A4F" w14:textId="77777777" w:rsidR="00144E49" w:rsidRPr="00A12742" w:rsidRDefault="00144E49" w:rsidP="00144E4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Toma de examen </w:t>
            </w:r>
          </w:p>
          <w:p w14:paraId="380CC3B4" w14:textId="5F6DE889" w:rsidR="00144E49" w:rsidRPr="00A12742" w:rsidRDefault="00144E49" w:rsidP="00144E4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Socialización de calificaciones</w:t>
            </w:r>
          </w:p>
        </w:tc>
        <w:tc>
          <w:tcPr>
            <w:tcW w:w="0" w:type="auto"/>
          </w:tcPr>
          <w:p w14:paraId="6103E546" w14:textId="78A88144" w:rsidR="00EA63CB" w:rsidRPr="00A12742" w:rsidRDefault="00EA63CB" w:rsidP="00EA63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23EE1" w:rsidRPr="00A127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2" w:type="dxa"/>
          </w:tcPr>
          <w:p w14:paraId="5CBCACED" w14:textId="4237E1C9" w:rsidR="00EA63CB" w:rsidRPr="00A12742" w:rsidRDefault="00493048" w:rsidP="00EA63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9" w:type="dxa"/>
          </w:tcPr>
          <w:p w14:paraId="4D42E673" w14:textId="47F2E0D5" w:rsidR="00EA63CB" w:rsidRPr="00A12742" w:rsidRDefault="00EA63CB" w:rsidP="00F708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Realización de examen parcial </w:t>
            </w:r>
          </w:p>
        </w:tc>
        <w:tc>
          <w:tcPr>
            <w:tcW w:w="0" w:type="auto"/>
          </w:tcPr>
          <w:p w14:paraId="1A8FA844" w14:textId="39AAFA19" w:rsidR="00EA63CB" w:rsidRPr="00A12742" w:rsidRDefault="00EA63CB" w:rsidP="00F708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Examen parcial </w:t>
            </w:r>
          </w:p>
        </w:tc>
        <w:tc>
          <w:tcPr>
            <w:tcW w:w="0" w:type="auto"/>
          </w:tcPr>
          <w:p w14:paraId="1436EE0E" w14:textId="2E25C335" w:rsidR="00EA63CB" w:rsidRPr="00A12742" w:rsidRDefault="00EA63CB" w:rsidP="00F708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Examen parcial</w:t>
            </w:r>
          </w:p>
        </w:tc>
        <w:tc>
          <w:tcPr>
            <w:tcW w:w="0" w:type="auto"/>
          </w:tcPr>
          <w:p w14:paraId="1A574F27" w14:textId="5C996202" w:rsidR="00EA63CB" w:rsidRPr="00A12742" w:rsidRDefault="00EA63CB" w:rsidP="00F708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Examen parcial</w:t>
            </w:r>
          </w:p>
        </w:tc>
        <w:tc>
          <w:tcPr>
            <w:tcW w:w="0" w:type="auto"/>
          </w:tcPr>
          <w:p w14:paraId="22844A42" w14:textId="37BC00BA" w:rsidR="00EA63CB" w:rsidRPr="00A12742" w:rsidRDefault="00EA63CB" w:rsidP="00F708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Examen parcial </w:t>
            </w:r>
          </w:p>
        </w:tc>
        <w:tc>
          <w:tcPr>
            <w:tcW w:w="0" w:type="auto"/>
          </w:tcPr>
          <w:p w14:paraId="48219D91" w14:textId="4CBEE8A1" w:rsidR="00EA63CB" w:rsidRPr="00A12742" w:rsidRDefault="00EA63CB" w:rsidP="004C754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9F5B9A" w:rsidRPr="00A12742" w14:paraId="414F3867" w14:textId="77777777" w:rsidTr="00244FA7">
        <w:trPr>
          <w:cantSplit/>
          <w:trHeight w:val="567"/>
        </w:trPr>
        <w:tc>
          <w:tcPr>
            <w:tcW w:w="0" w:type="auto"/>
          </w:tcPr>
          <w:p w14:paraId="2BA67DED" w14:textId="25BA4E68" w:rsidR="00EA63CB" w:rsidRPr="00A12742" w:rsidRDefault="00EA63CB" w:rsidP="00F70839">
            <w:pPr>
              <w:pStyle w:val="TableParagrap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EXAMEN FINAL</w:t>
            </w:r>
          </w:p>
        </w:tc>
        <w:tc>
          <w:tcPr>
            <w:tcW w:w="0" w:type="auto"/>
          </w:tcPr>
          <w:p w14:paraId="504DF43B" w14:textId="45C7D4B8" w:rsidR="00EA63CB" w:rsidRPr="00A12742" w:rsidRDefault="00EA63CB" w:rsidP="00EA63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23EE1" w:rsidRPr="00A127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2" w:type="dxa"/>
          </w:tcPr>
          <w:p w14:paraId="2D39A931" w14:textId="7FD2C3E8" w:rsidR="00EA63CB" w:rsidRPr="00A12742" w:rsidRDefault="00493048" w:rsidP="00EA63CB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9" w:type="dxa"/>
          </w:tcPr>
          <w:p w14:paraId="181C8A34" w14:textId="0B5AFCE2" w:rsidR="00EA63CB" w:rsidRPr="00A12742" w:rsidRDefault="00EA63CB" w:rsidP="00F708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Realización de examen final. </w:t>
            </w:r>
          </w:p>
        </w:tc>
        <w:tc>
          <w:tcPr>
            <w:tcW w:w="0" w:type="auto"/>
          </w:tcPr>
          <w:p w14:paraId="19EEB8B9" w14:textId="5D5AE79A" w:rsidR="00EA63CB" w:rsidRPr="00A12742" w:rsidRDefault="00EA63CB" w:rsidP="00F708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Examen final </w:t>
            </w:r>
          </w:p>
        </w:tc>
        <w:tc>
          <w:tcPr>
            <w:tcW w:w="0" w:type="auto"/>
          </w:tcPr>
          <w:p w14:paraId="69A8A1CD" w14:textId="77777777" w:rsidR="00EA63CB" w:rsidRDefault="00EA63CB" w:rsidP="00F708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Examen final </w:t>
            </w:r>
            <w:r w:rsidR="000E674F">
              <w:rPr>
                <w:rFonts w:ascii="Times New Roman" w:hAnsi="Times New Roman" w:cs="Times New Roman"/>
                <w:sz w:val="18"/>
                <w:szCs w:val="18"/>
              </w:rPr>
              <w:t>escrito</w:t>
            </w:r>
          </w:p>
          <w:p w14:paraId="083A9AF1" w14:textId="77777777" w:rsidR="000E674F" w:rsidRDefault="000E674F" w:rsidP="00F708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2604FE" w14:textId="77777777" w:rsidR="000E674F" w:rsidRDefault="000E674F" w:rsidP="00F708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313DC9" w14:textId="137BC64B" w:rsidR="000E674F" w:rsidRPr="00A12742" w:rsidRDefault="000E674F" w:rsidP="00F708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Examen práctico </w:t>
            </w:r>
          </w:p>
        </w:tc>
        <w:tc>
          <w:tcPr>
            <w:tcW w:w="0" w:type="auto"/>
          </w:tcPr>
          <w:p w14:paraId="6A07B7A8" w14:textId="77777777" w:rsidR="00EA63CB" w:rsidRDefault="00EA63CB" w:rsidP="00F708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Examen final</w:t>
            </w:r>
            <w:r w:rsidR="000E674F">
              <w:rPr>
                <w:rFonts w:ascii="Times New Roman" w:hAnsi="Times New Roman" w:cs="Times New Roman"/>
                <w:sz w:val="18"/>
                <w:szCs w:val="18"/>
              </w:rPr>
              <w:t xml:space="preserve"> escrito </w:t>
            </w: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E0834C1" w14:textId="77777777" w:rsidR="000E674F" w:rsidRDefault="000E674F" w:rsidP="00F708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1C4B25" w14:textId="2600CD8D" w:rsidR="000E674F" w:rsidRPr="00A12742" w:rsidRDefault="000E674F" w:rsidP="00F708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Examen práctico </w:t>
            </w:r>
          </w:p>
        </w:tc>
        <w:tc>
          <w:tcPr>
            <w:tcW w:w="0" w:type="auto"/>
          </w:tcPr>
          <w:p w14:paraId="64A64959" w14:textId="77777777" w:rsidR="000E674F" w:rsidRDefault="00EA63CB" w:rsidP="00F708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sz w:val="18"/>
                <w:szCs w:val="18"/>
              </w:rPr>
              <w:t>Examen final</w:t>
            </w:r>
          </w:p>
          <w:p w14:paraId="6016D8D7" w14:textId="77777777" w:rsidR="00EA63CB" w:rsidRDefault="000E674F" w:rsidP="00F708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escrito </w:t>
            </w:r>
            <w:r w:rsidR="00EA63CB" w:rsidRPr="00A127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4A2E1E3" w14:textId="77777777" w:rsidR="000E674F" w:rsidRDefault="000E674F" w:rsidP="00F708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7B9F7D" w14:textId="3AB077F0" w:rsidR="000E674F" w:rsidRPr="00A12742" w:rsidRDefault="000E674F" w:rsidP="00F708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examen práctico </w:t>
            </w:r>
          </w:p>
        </w:tc>
        <w:tc>
          <w:tcPr>
            <w:tcW w:w="0" w:type="auto"/>
          </w:tcPr>
          <w:p w14:paraId="1832FA4D" w14:textId="77777777" w:rsidR="00EA63CB" w:rsidRDefault="000E674F" w:rsidP="004C754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A63CB" w:rsidRPr="00A127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810783B" w14:textId="77777777" w:rsidR="000E674F" w:rsidRDefault="000E674F" w:rsidP="004C754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5DAFC7" w14:textId="77777777" w:rsidR="000E674F" w:rsidRDefault="000E674F" w:rsidP="004C754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B94E93" w14:textId="77777777" w:rsidR="000E674F" w:rsidRDefault="000E674F" w:rsidP="004C754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A2381B" w14:textId="4FDA0492" w:rsidR="000E674F" w:rsidRPr="00A12742" w:rsidRDefault="000E674F" w:rsidP="004C754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A12742" w:rsidRPr="00A12742" w14:paraId="63CD5F28" w14:textId="77777777" w:rsidTr="00DC49B1">
        <w:trPr>
          <w:cantSplit/>
          <w:trHeight w:val="567"/>
        </w:trPr>
        <w:tc>
          <w:tcPr>
            <w:tcW w:w="0" w:type="auto"/>
            <w:gridSpan w:val="2"/>
          </w:tcPr>
          <w:p w14:paraId="021C95C8" w14:textId="676B0AC8" w:rsidR="00643570" w:rsidRPr="00A12742" w:rsidRDefault="000A7C04" w:rsidP="00EA63C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12742">
              <w:rPr>
                <w:rFonts w:ascii="Times New Roman" w:hAnsi="Times New Roman" w:cs="Times New Roman"/>
                <w:b/>
                <w:bCs/>
              </w:rPr>
              <w:t>Total</w:t>
            </w:r>
            <w:proofErr w:type="gramEnd"/>
            <w:r w:rsidR="00BF3DB5" w:rsidRPr="00A127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12742">
              <w:rPr>
                <w:rFonts w:ascii="Times New Roman" w:hAnsi="Times New Roman" w:cs="Times New Roman"/>
                <w:b/>
                <w:bCs/>
              </w:rPr>
              <w:t>horas</w:t>
            </w:r>
          </w:p>
        </w:tc>
        <w:tc>
          <w:tcPr>
            <w:tcW w:w="442" w:type="dxa"/>
          </w:tcPr>
          <w:p w14:paraId="1DAABBE7" w14:textId="54B39E1D" w:rsidR="00643570" w:rsidRPr="00A12742" w:rsidRDefault="009E00B0" w:rsidP="00EA63C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7475" w:type="dxa"/>
            <w:gridSpan w:val="5"/>
          </w:tcPr>
          <w:p w14:paraId="3AE0E740" w14:textId="77777777" w:rsidR="00643570" w:rsidRPr="00A12742" w:rsidRDefault="00643570" w:rsidP="00F7083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2F52BD2" w14:textId="77777777" w:rsidR="00643570" w:rsidRPr="00A12742" w:rsidRDefault="005D56C0" w:rsidP="004C754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27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  <w:r w:rsidR="000B646D" w:rsidRPr="00A127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/4</w:t>
            </w:r>
          </w:p>
          <w:p w14:paraId="61145352" w14:textId="47C1D47C" w:rsidR="000B646D" w:rsidRPr="00A12742" w:rsidRDefault="000B646D" w:rsidP="004C7547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7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  <w:r w:rsidR="00E63715" w:rsidRPr="00A127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puntos</w:t>
            </w:r>
          </w:p>
        </w:tc>
      </w:tr>
    </w:tbl>
    <w:p w14:paraId="759B03F8" w14:textId="77777777" w:rsidR="009038C8" w:rsidRPr="00A12742" w:rsidRDefault="009038C8">
      <w:pPr>
        <w:rPr>
          <w:rFonts w:ascii="Times New Roman" w:hAnsi="Times New Roman" w:cs="Times New Roman"/>
          <w:sz w:val="14"/>
        </w:rPr>
      </w:pPr>
    </w:p>
    <w:p w14:paraId="6FCDE81B" w14:textId="77777777" w:rsidR="000E16F1" w:rsidRPr="00A12742" w:rsidRDefault="000E16F1" w:rsidP="000E16F1">
      <w:pPr>
        <w:rPr>
          <w:rFonts w:ascii="Times New Roman" w:hAnsi="Times New Roman" w:cs="Times New Roman"/>
          <w:sz w:val="14"/>
        </w:rPr>
      </w:pPr>
    </w:p>
    <w:p w14:paraId="5D7B22F1" w14:textId="77777777" w:rsidR="000E16F1" w:rsidRPr="00A12742" w:rsidRDefault="000E16F1" w:rsidP="000E16F1">
      <w:pPr>
        <w:rPr>
          <w:rFonts w:ascii="Times New Roman" w:hAnsi="Times New Roman" w:cs="Times New Roman"/>
          <w:sz w:val="14"/>
        </w:rPr>
      </w:pPr>
    </w:p>
    <w:p w14:paraId="6D3A50C8" w14:textId="77777777" w:rsidR="000E16F1" w:rsidRPr="00A12742" w:rsidRDefault="000E16F1" w:rsidP="000E16F1">
      <w:pPr>
        <w:rPr>
          <w:rFonts w:ascii="Times New Roman" w:hAnsi="Times New Roman" w:cs="Times New Roman"/>
          <w:sz w:val="14"/>
        </w:rPr>
      </w:pPr>
    </w:p>
    <w:p w14:paraId="1FBF1E50" w14:textId="09E96032" w:rsidR="009038C8" w:rsidRPr="00A12742" w:rsidRDefault="0035574C" w:rsidP="00731B76">
      <w:pPr>
        <w:pStyle w:val="Prrafodelista"/>
        <w:numPr>
          <w:ilvl w:val="0"/>
          <w:numId w:val="1"/>
        </w:numPr>
        <w:tabs>
          <w:tab w:val="left" w:pos="709"/>
        </w:tabs>
        <w:spacing w:before="66"/>
        <w:ind w:left="426" w:firstLine="0"/>
        <w:rPr>
          <w:rFonts w:ascii="Times New Roman" w:hAnsi="Times New Roman" w:cs="Times New Roman"/>
          <w:b/>
          <w:sz w:val="19"/>
        </w:rPr>
      </w:pPr>
      <w:r w:rsidRPr="00A12742">
        <w:rPr>
          <w:rFonts w:ascii="Times New Roman" w:hAnsi="Times New Roman" w:cs="Times New Roman"/>
          <w:b/>
          <w:sz w:val="19"/>
        </w:rPr>
        <w:t>TUTORÍA</w:t>
      </w:r>
      <w:r w:rsidRPr="00A12742">
        <w:rPr>
          <w:rFonts w:ascii="Times New Roman" w:hAnsi="Times New Roman" w:cs="Times New Roman"/>
          <w:b/>
          <w:spacing w:val="-5"/>
          <w:sz w:val="19"/>
        </w:rPr>
        <w:t xml:space="preserve"> </w:t>
      </w:r>
      <w:r w:rsidRPr="00A12742">
        <w:rPr>
          <w:rFonts w:ascii="Times New Roman" w:hAnsi="Times New Roman" w:cs="Times New Roman"/>
          <w:b/>
          <w:sz w:val="19"/>
        </w:rPr>
        <w:t>ACADÉMICA</w:t>
      </w:r>
    </w:p>
    <w:p w14:paraId="01FAB50A" w14:textId="77777777" w:rsidR="00731B76" w:rsidRPr="00A12742" w:rsidRDefault="00731B76" w:rsidP="00731B76">
      <w:pPr>
        <w:pStyle w:val="Prrafodelista"/>
        <w:tabs>
          <w:tab w:val="left" w:pos="709"/>
        </w:tabs>
        <w:spacing w:before="66"/>
        <w:ind w:left="426" w:firstLine="0"/>
        <w:rPr>
          <w:rFonts w:ascii="Times New Roman" w:hAnsi="Times New Roman" w:cs="Times New Roman"/>
          <w:b/>
          <w:sz w:val="19"/>
        </w:rPr>
      </w:pPr>
    </w:p>
    <w:p w14:paraId="09FFE92C" w14:textId="77777777" w:rsidR="009038C8" w:rsidRPr="00A12742" w:rsidRDefault="0035574C">
      <w:pPr>
        <w:pStyle w:val="Prrafodelista"/>
        <w:numPr>
          <w:ilvl w:val="1"/>
          <w:numId w:val="1"/>
        </w:numPr>
        <w:tabs>
          <w:tab w:val="left" w:pos="690"/>
        </w:tabs>
        <w:spacing w:before="74"/>
        <w:rPr>
          <w:rFonts w:ascii="Times New Roman" w:hAnsi="Times New Roman" w:cs="Times New Roman"/>
          <w:sz w:val="19"/>
        </w:rPr>
      </w:pPr>
      <w:r w:rsidRPr="00A12742">
        <w:rPr>
          <w:rFonts w:ascii="Times New Roman" w:hAnsi="Times New Roman" w:cs="Times New Roman"/>
          <w:b/>
          <w:sz w:val="19"/>
        </w:rPr>
        <w:t>Tutoría Grupal</w:t>
      </w:r>
      <w:r w:rsidRPr="00A12742">
        <w:rPr>
          <w:rFonts w:ascii="Times New Roman" w:hAnsi="Times New Roman" w:cs="Times New Roman"/>
          <w:sz w:val="19"/>
        </w:rPr>
        <w:t>: Previo acuerdo con los</w:t>
      </w:r>
      <w:r w:rsidRPr="00A12742">
        <w:rPr>
          <w:rFonts w:ascii="Times New Roman" w:hAnsi="Times New Roman" w:cs="Times New Roman"/>
          <w:spacing w:val="-7"/>
          <w:sz w:val="19"/>
        </w:rPr>
        <w:t xml:space="preserve"> </w:t>
      </w:r>
      <w:r w:rsidRPr="00A12742">
        <w:rPr>
          <w:rFonts w:ascii="Times New Roman" w:hAnsi="Times New Roman" w:cs="Times New Roman"/>
          <w:sz w:val="19"/>
        </w:rPr>
        <w:t>estudiantes.</w:t>
      </w:r>
    </w:p>
    <w:p w14:paraId="39A0FABA" w14:textId="77777777" w:rsidR="009038C8" w:rsidRPr="00A12742" w:rsidRDefault="0035574C">
      <w:pPr>
        <w:pStyle w:val="Prrafodelista"/>
        <w:numPr>
          <w:ilvl w:val="1"/>
          <w:numId w:val="1"/>
        </w:numPr>
        <w:tabs>
          <w:tab w:val="left" w:pos="690"/>
        </w:tabs>
        <w:spacing w:before="74"/>
        <w:ind w:hanging="221"/>
        <w:rPr>
          <w:rFonts w:ascii="Times New Roman" w:hAnsi="Times New Roman" w:cs="Times New Roman"/>
          <w:sz w:val="19"/>
        </w:rPr>
      </w:pPr>
      <w:r w:rsidRPr="00A12742">
        <w:rPr>
          <w:rFonts w:ascii="Times New Roman" w:hAnsi="Times New Roman" w:cs="Times New Roman"/>
          <w:b/>
          <w:sz w:val="19"/>
        </w:rPr>
        <w:t>Tutoría Individual</w:t>
      </w:r>
      <w:r w:rsidRPr="00A12742">
        <w:rPr>
          <w:rFonts w:ascii="Times New Roman" w:hAnsi="Times New Roman" w:cs="Times New Roman"/>
          <w:sz w:val="19"/>
        </w:rPr>
        <w:t>: En el horario de atención al estudiante que se detalla en los Datos</w:t>
      </w:r>
      <w:r w:rsidRPr="00A12742">
        <w:rPr>
          <w:rFonts w:ascii="Times New Roman" w:hAnsi="Times New Roman" w:cs="Times New Roman"/>
          <w:spacing w:val="10"/>
          <w:sz w:val="19"/>
        </w:rPr>
        <w:t xml:space="preserve"> </w:t>
      </w:r>
      <w:r w:rsidRPr="00A12742">
        <w:rPr>
          <w:rFonts w:ascii="Times New Roman" w:hAnsi="Times New Roman" w:cs="Times New Roman"/>
          <w:sz w:val="19"/>
        </w:rPr>
        <w:t>Académicos.</w:t>
      </w:r>
    </w:p>
    <w:p w14:paraId="7020CFBB" w14:textId="77777777" w:rsidR="00E4723E" w:rsidRPr="00A12742" w:rsidRDefault="00E4723E" w:rsidP="00E4723E">
      <w:pPr>
        <w:pStyle w:val="Textoindependiente"/>
        <w:spacing w:before="7"/>
        <w:rPr>
          <w:rFonts w:ascii="Times New Roman" w:hAnsi="Times New Roman" w:cs="Times New Roman"/>
          <w:b w:val="0"/>
          <w:sz w:val="22"/>
          <w:szCs w:val="22"/>
        </w:rPr>
      </w:pPr>
    </w:p>
    <w:p w14:paraId="35CE1CAA" w14:textId="77777777" w:rsidR="00E4723E" w:rsidRPr="00A12742" w:rsidRDefault="00E4723E" w:rsidP="00E4723E">
      <w:pPr>
        <w:pStyle w:val="Prrafodelista"/>
        <w:numPr>
          <w:ilvl w:val="0"/>
          <w:numId w:val="1"/>
        </w:numPr>
        <w:tabs>
          <w:tab w:val="left" w:pos="709"/>
        </w:tabs>
        <w:ind w:left="426" w:firstLine="0"/>
        <w:rPr>
          <w:rFonts w:ascii="Times New Roman" w:hAnsi="Times New Roman" w:cs="Times New Roman"/>
          <w:b/>
        </w:rPr>
      </w:pPr>
      <w:r w:rsidRPr="00A12742">
        <w:rPr>
          <w:rFonts w:ascii="Times New Roman" w:hAnsi="Times New Roman" w:cs="Times New Roman"/>
          <w:b/>
        </w:rPr>
        <w:t>EVALUACION</w:t>
      </w:r>
    </w:p>
    <w:p w14:paraId="3F2E769B" w14:textId="77777777" w:rsidR="00E4723E" w:rsidRPr="00A12742" w:rsidRDefault="00E4723E" w:rsidP="00E4723E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14:paraId="44B00E20" w14:textId="77777777" w:rsidR="00E4723E" w:rsidRPr="00BF3DB5" w:rsidRDefault="00E4723E" w:rsidP="00E4723E">
      <w:pPr>
        <w:pStyle w:val="Textoindependiente"/>
        <w:ind w:left="345"/>
        <w:rPr>
          <w:rFonts w:ascii="Times New Roman" w:hAnsi="Times New Roman" w:cs="Times New Roman"/>
          <w:sz w:val="18"/>
          <w:szCs w:val="18"/>
        </w:rPr>
      </w:pPr>
      <w:r w:rsidRPr="00BF3DB5">
        <w:rPr>
          <w:rFonts w:ascii="Times New Roman" w:hAnsi="Times New Roman" w:cs="Times New Roman"/>
          <w:sz w:val="18"/>
          <w:szCs w:val="18"/>
        </w:rPr>
        <w:t>Grado</w:t>
      </w:r>
    </w:p>
    <w:p w14:paraId="311AA955" w14:textId="77777777" w:rsidR="00E4723E" w:rsidRPr="00BF3DB5" w:rsidRDefault="00E4723E" w:rsidP="00E4723E">
      <w:pPr>
        <w:pStyle w:val="Textoindependiente"/>
        <w:spacing w:before="5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4"/>
        <w:gridCol w:w="3150"/>
        <w:gridCol w:w="3669"/>
      </w:tblGrid>
      <w:tr w:rsidR="00E4723E" w:rsidRPr="00BF3DB5" w14:paraId="06E8A48F" w14:textId="77777777" w:rsidTr="00C61647">
        <w:trPr>
          <w:trHeight w:val="383"/>
          <w:jc w:val="center"/>
        </w:trPr>
        <w:tc>
          <w:tcPr>
            <w:tcW w:w="3674" w:type="dxa"/>
          </w:tcPr>
          <w:p w14:paraId="66DEF532" w14:textId="77777777" w:rsidR="00E4723E" w:rsidRPr="00BF3DB5" w:rsidRDefault="00E4723E" w:rsidP="00C61647">
            <w:pPr>
              <w:pStyle w:val="TableParagraph"/>
              <w:spacing w:before="95"/>
              <w:ind w:left="6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DB5">
              <w:rPr>
                <w:rFonts w:ascii="Times New Roman" w:hAnsi="Times New Roman" w:cs="Times New Roman"/>
                <w:b/>
                <w:sz w:val="18"/>
                <w:szCs w:val="18"/>
              </w:rPr>
              <w:t>Parcial</w:t>
            </w:r>
          </w:p>
        </w:tc>
        <w:tc>
          <w:tcPr>
            <w:tcW w:w="3150" w:type="dxa"/>
          </w:tcPr>
          <w:p w14:paraId="12717EC5" w14:textId="77777777" w:rsidR="00E4723E" w:rsidRPr="00BF3DB5" w:rsidRDefault="00E4723E" w:rsidP="00C61647">
            <w:pPr>
              <w:pStyle w:val="TableParagraph"/>
              <w:spacing w:before="95"/>
              <w:ind w:left="6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DB5">
              <w:rPr>
                <w:rFonts w:ascii="Times New Roman" w:hAnsi="Times New Roman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3669" w:type="dxa"/>
          </w:tcPr>
          <w:p w14:paraId="27190BDB" w14:textId="77777777" w:rsidR="00E4723E" w:rsidRPr="00BF3DB5" w:rsidRDefault="00E4723E" w:rsidP="00C61647">
            <w:pPr>
              <w:pStyle w:val="TableParagraph"/>
              <w:spacing w:before="95"/>
              <w:ind w:left="5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3DB5">
              <w:rPr>
                <w:rFonts w:ascii="Times New Roman" w:hAnsi="Times New Roman" w:cs="Times New Roman"/>
                <w:b/>
                <w:sz w:val="18"/>
                <w:szCs w:val="18"/>
              </w:rPr>
              <w:t>Calificación</w:t>
            </w:r>
          </w:p>
        </w:tc>
      </w:tr>
      <w:tr w:rsidR="00E4723E" w:rsidRPr="00BF3DB5" w14:paraId="6B94D730" w14:textId="77777777" w:rsidTr="00C61647">
        <w:trPr>
          <w:trHeight w:val="383"/>
          <w:jc w:val="center"/>
        </w:trPr>
        <w:tc>
          <w:tcPr>
            <w:tcW w:w="3674" w:type="dxa"/>
          </w:tcPr>
          <w:p w14:paraId="25FDA6D1" w14:textId="77777777" w:rsidR="00E4723E" w:rsidRPr="00BF3DB5" w:rsidRDefault="00E4723E" w:rsidP="00C61647">
            <w:pPr>
              <w:pStyle w:val="TableParagraph"/>
              <w:spacing w:before="94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BF3DB5">
              <w:rPr>
                <w:rFonts w:ascii="Times New Roman" w:hAnsi="Times New Roman" w:cs="Times New Roman"/>
                <w:sz w:val="18"/>
                <w:szCs w:val="18"/>
              </w:rPr>
              <w:t>Nota Parcial 1</w:t>
            </w:r>
          </w:p>
        </w:tc>
        <w:tc>
          <w:tcPr>
            <w:tcW w:w="3150" w:type="dxa"/>
          </w:tcPr>
          <w:p w14:paraId="0EF5617E" w14:textId="289D3F2A" w:rsidR="00E4723E" w:rsidRPr="00BF3DB5" w:rsidRDefault="00E4723E" w:rsidP="00C6164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BF3DB5">
              <w:rPr>
                <w:rFonts w:ascii="Times New Roman" w:hAnsi="Times New Roman" w:cs="Times New Roman"/>
                <w:sz w:val="18"/>
                <w:szCs w:val="18"/>
              </w:rPr>
              <w:t xml:space="preserve">  2</w:t>
            </w:r>
            <w:r w:rsidR="001701AB" w:rsidRPr="00BF3D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F3DB5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1701AB" w:rsidRPr="00BF3D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F3DB5"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1701AB" w:rsidRPr="00BF3D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F3DB5">
              <w:rPr>
                <w:rFonts w:ascii="Times New Roman" w:hAnsi="Times New Roman" w:cs="Times New Roman"/>
                <w:sz w:val="18"/>
                <w:szCs w:val="18"/>
              </w:rPr>
              <w:t xml:space="preserve">             3</w:t>
            </w:r>
            <w:r w:rsidR="001701AB" w:rsidRPr="00BF3D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3DB5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1701AB" w:rsidRPr="00BF3D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F3DB5"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1701AB" w:rsidRPr="00BF3D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69" w:type="dxa"/>
          </w:tcPr>
          <w:p w14:paraId="76A9CFC6" w14:textId="77777777" w:rsidR="00E4723E" w:rsidRPr="00BF3DB5" w:rsidRDefault="00E4723E" w:rsidP="00C61647">
            <w:pPr>
              <w:pStyle w:val="TableParagraph"/>
              <w:spacing w:before="94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BF3DB5">
              <w:rPr>
                <w:rFonts w:ascii="Times New Roman" w:hAnsi="Times New Roman" w:cs="Times New Roman"/>
                <w:sz w:val="18"/>
                <w:szCs w:val="18"/>
              </w:rPr>
              <w:t>50/50 | 25%</w:t>
            </w:r>
          </w:p>
        </w:tc>
      </w:tr>
      <w:tr w:rsidR="00E4723E" w:rsidRPr="00BF3DB5" w14:paraId="32DEB470" w14:textId="77777777" w:rsidTr="00C61647">
        <w:trPr>
          <w:trHeight w:val="383"/>
          <w:jc w:val="center"/>
        </w:trPr>
        <w:tc>
          <w:tcPr>
            <w:tcW w:w="3674" w:type="dxa"/>
          </w:tcPr>
          <w:p w14:paraId="48103ACF" w14:textId="77777777" w:rsidR="00E4723E" w:rsidRPr="00BF3DB5" w:rsidRDefault="00E4723E" w:rsidP="00C61647">
            <w:pPr>
              <w:pStyle w:val="TableParagraph"/>
              <w:spacing w:before="95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BF3DB5">
              <w:rPr>
                <w:rFonts w:ascii="Times New Roman" w:hAnsi="Times New Roman" w:cs="Times New Roman"/>
                <w:sz w:val="18"/>
                <w:szCs w:val="18"/>
              </w:rPr>
              <w:t>Nota Parcial 2</w:t>
            </w:r>
          </w:p>
        </w:tc>
        <w:tc>
          <w:tcPr>
            <w:tcW w:w="3150" w:type="dxa"/>
          </w:tcPr>
          <w:p w14:paraId="31ACE01B" w14:textId="3070FA5D" w:rsidR="00E4723E" w:rsidRPr="00BF3DB5" w:rsidRDefault="00E4723E" w:rsidP="00C6164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BF3DB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701AB" w:rsidRPr="00BF3DB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BF3DB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701AB" w:rsidRPr="00BF3DB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BF3DB5"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1701AB" w:rsidRPr="00BF3D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F3DB5">
              <w:rPr>
                <w:rFonts w:ascii="Times New Roman" w:hAnsi="Times New Roman" w:cs="Times New Roman"/>
                <w:sz w:val="18"/>
                <w:szCs w:val="18"/>
              </w:rPr>
              <w:t xml:space="preserve">              0</w:t>
            </w:r>
            <w:r w:rsidR="001701AB" w:rsidRPr="00BF3D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F3DB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701AB" w:rsidRPr="00BF3DB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BF3DB5"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1701AB" w:rsidRPr="00BF3D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F3DB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669" w:type="dxa"/>
          </w:tcPr>
          <w:p w14:paraId="501E3B88" w14:textId="77777777" w:rsidR="00E4723E" w:rsidRPr="00BF3DB5" w:rsidRDefault="00E4723E" w:rsidP="00C61647">
            <w:pPr>
              <w:pStyle w:val="TableParagraph"/>
              <w:spacing w:before="95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BF3DB5">
              <w:rPr>
                <w:rFonts w:ascii="Times New Roman" w:hAnsi="Times New Roman" w:cs="Times New Roman"/>
                <w:sz w:val="18"/>
                <w:szCs w:val="18"/>
              </w:rPr>
              <w:t>50/50 | 25%</w:t>
            </w:r>
          </w:p>
        </w:tc>
      </w:tr>
      <w:tr w:rsidR="00E4723E" w:rsidRPr="00BF3DB5" w14:paraId="136F0F51" w14:textId="77777777" w:rsidTr="00E4723E">
        <w:trPr>
          <w:trHeight w:val="379"/>
          <w:jc w:val="center"/>
        </w:trPr>
        <w:tc>
          <w:tcPr>
            <w:tcW w:w="3674" w:type="dxa"/>
            <w:tcBorders>
              <w:bottom w:val="single" w:sz="4" w:space="0" w:color="auto"/>
            </w:tcBorders>
          </w:tcPr>
          <w:p w14:paraId="24BCF2F9" w14:textId="77777777" w:rsidR="00E4723E" w:rsidRPr="00BF3DB5" w:rsidRDefault="00E4723E" w:rsidP="00C61647">
            <w:pPr>
              <w:pStyle w:val="TableParagraph"/>
              <w:spacing w:before="95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BF3DB5">
              <w:rPr>
                <w:rFonts w:ascii="Times New Roman" w:hAnsi="Times New Roman" w:cs="Times New Roman"/>
                <w:sz w:val="18"/>
                <w:szCs w:val="18"/>
              </w:rPr>
              <w:t>Nota Parcial 3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FC1FC77" w14:textId="12555BB3" w:rsidR="00E4723E" w:rsidRPr="00BF3DB5" w:rsidRDefault="00E4723E" w:rsidP="00C6164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BF3DB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D02D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BF3DB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701AB" w:rsidRPr="00BF3DB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BF3DB5"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1701AB" w:rsidRPr="00BF3D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F3DB5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6D02D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BF3DB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701AB" w:rsidRPr="00BF3DB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BF3DB5">
              <w:rPr>
                <w:rFonts w:ascii="Times New Roman" w:hAnsi="Times New Roman" w:cs="Times New Roman"/>
                <w:sz w:val="18"/>
                <w:szCs w:val="18"/>
              </w:rPr>
              <w:t>/2022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14:paraId="4FFF6268" w14:textId="77777777" w:rsidR="00E4723E" w:rsidRPr="00BF3DB5" w:rsidRDefault="00E4723E" w:rsidP="00C61647">
            <w:pPr>
              <w:pStyle w:val="TableParagraph"/>
              <w:spacing w:before="95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BF3DB5">
              <w:rPr>
                <w:rFonts w:ascii="Times New Roman" w:hAnsi="Times New Roman" w:cs="Times New Roman"/>
                <w:sz w:val="18"/>
                <w:szCs w:val="18"/>
              </w:rPr>
              <w:t>50/50 | 25%</w:t>
            </w:r>
          </w:p>
        </w:tc>
      </w:tr>
      <w:tr w:rsidR="00E4723E" w:rsidRPr="00BF3DB5" w14:paraId="0DFA128E" w14:textId="77777777" w:rsidTr="00E4723E">
        <w:trPr>
          <w:trHeight w:val="379"/>
          <w:jc w:val="center"/>
        </w:trPr>
        <w:tc>
          <w:tcPr>
            <w:tcW w:w="3674" w:type="dxa"/>
            <w:tcBorders>
              <w:bottom w:val="single" w:sz="4" w:space="0" w:color="auto"/>
            </w:tcBorders>
          </w:tcPr>
          <w:p w14:paraId="26AB609B" w14:textId="77777777" w:rsidR="00E4723E" w:rsidRPr="008F4AFF" w:rsidRDefault="00E4723E" w:rsidP="00C61647">
            <w:pPr>
              <w:pStyle w:val="TableParagraph"/>
              <w:spacing w:before="91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8F4AFF">
              <w:rPr>
                <w:rFonts w:ascii="Times New Roman" w:hAnsi="Times New Roman" w:cs="Times New Roman"/>
                <w:sz w:val="18"/>
                <w:szCs w:val="18"/>
              </w:rPr>
              <w:t>Evaluación Final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7A5ED68" w14:textId="2BFDDF4E" w:rsidR="00E4723E" w:rsidRPr="008F4AFF" w:rsidRDefault="00E4723E" w:rsidP="00C6164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8F4AFF">
              <w:rPr>
                <w:rFonts w:ascii="Times New Roman" w:hAnsi="Times New Roman" w:cs="Times New Roman"/>
                <w:sz w:val="18"/>
                <w:szCs w:val="18"/>
              </w:rPr>
              <w:t xml:space="preserve">  1</w:t>
            </w:r>
            <w:r w:rsidR="008F4A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F4AF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701AB" w:rsidRPr="008F4AF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8F4AFF"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1701AB" w:rsidRPr="008F4A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F4AFF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8F4AF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F4AF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701AB" w:rsidRPr="008F4AF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8F4AFF">
              <w:rPr>
                <w:rFonts w:ascii="Times New Roman" w:hAnsi="Times New Roman" w:cs="Times New Roman"/>
                <w:sz w:val="18"/>
                <w:szCs w:val="18"/>
              </w:rPr>
              <w:t>/202</w:t>
            </w:r>
            <w:r w:rsidR="001701AB" w:rsidRPr="008F4A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14:paraId="5391731D" w14:textId="77777777" w:rsidR="00E4723E" w:rsidRPr="00BF3DB5" w:rsidRDefault="00E4723E" w:rsidP="00C61647">
            <w:pPr>
              <w:pStyle w:val="TableParagraph"/>
              <w:spacing w:before="91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  <w:r w:rsidRPr="008F4AFF">
              <w:rPr>
                <w:rFonts w:ascii="Times New Roman" w:hAnsi="Times New Roman" w:cs="Times New Roman"/>
                <w:sz w:val="18"/>
                <w:szCs w:val="18"/>
              </w:rPr>
              <w:t>50/50 | 25%</w:t>
            </w:r>
          </w:p>
        </w:tc>
      </w:tr>
      <w:tr w:rsidR="00E4723E" w:rsidRPr="00BF3DB5" w14:paraId="37F93872" w14:textId="77777777" w:rsidTr="00E4723E">
        <w:trPr>
          <w:trHeight w:val="379"/>
          <w:jc w:val="center"/>
        </w:trPr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896CA" w14:textId="77777777" w:rsidR="00E4723E" w:rsidRDefault="00E4723E" w:rsidP="00C61647">
            <w:pPr>
              <w:pStyle w:val="TableParagraph"/>
              <w:spacing w:before="91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2D8276" w14:textId="77777777" w:rsidR="0017283C" w:rsidRDefault="0017283C" w:rsidP="00C61647">
            <w:pPr>
              <w:pStyle w:val="TableParagraph"/>
              <w:spacing w:before="91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0D6C75" w14:textId="77777777" w:rsidR="0017283C" w:rsidRDefault="0017283C" w:rsidP="00C61647">
            <w:pPr>
              <w:pStyle w:val="TableParagraph"/>
              <w:spacing w:before="91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D4EF96" w14:textId="77777777" w:rsidR="0017283C" w:rsidRDefault="0017283C" w:rsidP="00C61647">
            <w:pPr>
              <w:pStyle w:val="TableParagraph"/>
              <w:spacing w:before="91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317536" w14:textId="77777777" w:rsidR="0017283C" w:rsidRDefault="0017283C" w:rsidP="00C61647">
            <w:pPr>
              <w:pStyle w:val="TableParagraph"/>
              <w:spacing w:before="91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93713C" w14:textId="77777777" w:rsidR="0017283C" w:rsidRDefault="0017283C" w:rsidP="00C61647">
            <w:pPr>
              <w:pStyle w:val="TableParagraph"/>
              <w:spacing w:before="91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003B68" w14:textId="77777777" w:rsidR="0017283C" w:rsidRDefault="0017283C" w:rsidP="00C61647">
            <w:pPr>
              <w:pStyle w:val="TableParagraph"/>
              <w:spacing w:before="91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2371C4" w14:textId="77777777" w:rsidR="0017283C" w:rsidRDefault="0017283C" w:rsidP="00C61647">
            <w:pPr>
              <w:pStyle w:val="TableParagraph"/>
              <w:spacing w:before="91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D9320F" w14:textId="59F3DAF3" w:rsidR="0017283C" w:rsidRPr="00BF3DB5" w:rsidRDefault="0017283C" w:rsidP="00C61647">
            <w:pPr>
              <w:pStyle w:val="TableParagraph"/>
              <w:spacing w:before="91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22372" w14:textId="77777777" w:rsidR="00E4723E" w:rsidRPr="00BF3DB5" w:rsidRDefault="00E4723E" w:rsidP="00C6164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69685" w14:textId="77777777" w:rsidR="00E4723E" w:rsidRPr="00BF3DB5" w:rsidRDefault="00E4723E" w:rsidP="00C61647">
            <w:pPr>
              <w:pStyle w:val="TableParagraph"/>
              <w:spacing w:before="91"/>
              <w:ind w:left="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2678981" w14:textId="611C619E" w:rsidR="00BF3DB5" w:rsidRPr="006D02D0" w:rsidRDefault="0035574C" w:rsidP="00BF3DB5">
      <w:pPr>
        <w:pStyle w:val="Prrafodelista"/>
        <w:numPr>
          <w:ilvl w:val="0"/>
          <w:numId w:val="1"/>
        </w:numPr>
        <w:spacing w:before="1" w:line="321" w:lineRule="auto"/>
        <w:ind w:left="426" w:right="63" w:firstLine="0"/>
        <w:rPr>
          <w:rFonts w:ascii="Times New Roman" w:hAnsi="Times New Roman" w:cs="Times New Roman"/>
          <w:b/>
          <w:sz w:val="18"/>
          <w:szCs w:val="18"/>
        </w:rPr>
      </w:pPr>
      <w:r w:rsidRPr="00BF3DB5">
        <w:rPr>
          <w:rFonts w:ascii="Times New Roman" w:hAnsi="Times New Roman" w:cs="Times New Roman"/>
          <w:b/>
          <w:spacing w:val="-2"/>
          <w:sz w:val="18"/>
          <w:szCs w:val="18"/>
        </w:rPr>
        <w:lastRenderedPageBreak/>
        <w:t xml:space="preserve">BIBLIOGRAFÍA </w:t>
      </w:r>
    </w:p>
    <w:p w14:paraId="31450792" w14:textId="40403C83" w:rsidR="006D02D0" w:rsidRDefault="006D02D0" w:rsidP="006D02D0">
      <w:pPr>
        <w:spacing w:before="1" w:line="321" w:lineRule="auto"/>
        <w:ind w:right="63"/>
        <w:rPr>
          <w:rFonts w:ascii="Times New Roman" w:hAnsi="Times New Roman" w:cs="Times New Roman"/>
          <w:b/>
          <w:sz w:val="18"/>
          <w:szCs w:val="18"/>
        </w:rPr>
      </w:pPr>
    </w:p>
    <w:p w14:paraId="79F50812" w14:textId="19D07613" w:rsidR="009038C8" w:rsidRPr="00BF3DB5" w:rsidRDefault="0035574C" w:rsidP="00731B76">
      <w:pPr>
        <w:pStyle w:val="Prrafodelista"/>
        <w:numPr>
          <w:ilvl w:val="1"/>
          <w:numId w:val="1"/>
        </w:numPr>
        <w:spacing w:before="1" w:line="321" w:lineRule="auto"/>
        <w:ind w:right="63"/>
        <w:rPr>
          <w:rFonts w:ascii="Times New Roman" w:hAnsi="Times New Roman" w:cs="Times New Roman"/>
          <w:b/>
          <w:sz w:val="18"/>
          <w:szCs w:val="18"/>
        </w:rPr>
      </w:pPr>
      <w:r w:rsidRPr="00BF3DB5">
        <w:rPr>
          <w:rFonts w:ascii="Times New Roman" w:hAnsi="Times New Roman" w:cs="Times New Roman"/>
          <w:b/>
          <w:sz w:val="18"/>
          <w:szCs w:val="18"/>
        </w:rPr>
        <w:t>Básica</w:t>
      </w:r>
    </w:p>
    <w:p w14:paraId="48438636" w14:textId="77777777" w:rsidR="00731B76" w:rsidRPr="00BF3DB5" w:rsidRDefault="00731B76" w:rsidP="00731B76">
      <w:pPr>
        <w:pStyle w:val="Prrafodelista"/>
        <w:spacing w:before="1" w:line="321" w:lineRule="auto"/>
        <w:ind w:left="426" w:right="63" w:firstLine="0"/>
        <w:rPr>
          <w:rFonts w:ascii="Times New Roman" w:hAnsi="Times New Roman" w:cs="Times New Roman"/>
          <w:b/>
          <w:sz w:val="18"/>
          <w:szCs w:val="18"/>
        </w:rPr>
      </w:pPr>
      <w:r w:rsidRPr="00BF3DB5">
        <w:rPr>
          <w:rFonts w:ascii="Times New Roman" w:hAnsi="Times New Roman" w:cs="Times New Roman"/>
          <w:noProof/>
          <w:sz w:val="18"/>
          <w:szCs w:val="18"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0E54B79" wp14:editId="5038C732">
                <wp:simplePos x="0" y="0"/>
                <wp:positionH relativeFrom="page">
                  <wp:posOffset>685800</wp:posOffset>
                </wp:positionH>
                <wp:positionV relativeFrom="paragraph">
                  <wp:posOffset>26035</wp:posOffset>
                </wp:positionV>
                <wp:extent cx="6610350" cy="1381125"/>
                <wp:effectExtent l="0" t="0" r="0" b="9525"/>
                <wp:wrapNone/>
                <wp:docPr id="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194" w:type="dxa"/>
                              <w:tblInd w:w="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79"/>
                              <w:gridCol w:w="4115"/>
                            </w:tblGrid>
                            <w:tr w:rsidR="005C0F69" w14:paraId="2142232A" w14:textId="77777777" w:rsidTr="000815DA">
                              <w:trPr>
                                <w:trHeight w:val="676"/>
                              </w:trPr>
                              <w:tc>
                                <w:tcPr>
                                  <w:tcW w:w="6079" w:type="dxa"/>
                                </w:tcPr>
                                <w:p w14:paraId="4712518B" w14:textId="77777777" w:rsidR="005C0F69" w:rsidRPr="006D02D0" w:rsidRDefault="005C0F69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hAnsi="Times New Roman" w:cs="Times New Roman"/>
                                      <w:b/>
                                      <w:sz w:val="21"/>
                                    </w:rPr>
                                  </w:pPr>
                                  <w:bookmarkStart w:id="2" w:name="_Hlk80690746"/>
                                </w:p>
                                <w:p w14:paraId="24CF1604" w14:textId="629A0279" w:rsidR="005C0F69" w:rsidRPr="006D02D0" w:rsidRDefault="005C0F69">
                                  <w:pPr>
                                    <w:pStyle w:val="TableParagraph"/>
                                    <w:ind w:left="2503" w:right="247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9"/>
                                    </w:rPr>
                                  </w:pPr>
                                  <w:r w:rsidRPr="006D02D0">
                                    <w:rPr>
                                      <w:rFonts w:ascii="Times New Roman" w:hAnsi="Times New Roman" w:cs="Times New Roman"/>
                                      <w:b/>
                                      <w:sz w:val="19"/>
                                    </w:rPr>
                                    <w:t>Bibliografía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</w:tcPr>
                                <w:p w14:paraId="378C6D19" w14:textId="77777777" w:rsidR="005C0F69" w:rsidRPr="006D02D0" w:rsidRDefault="005C0F69">
                                  <w:pPr>
                                    <w:pStyle w:val="TableParagraph"/>
                                    <w:spacing w:before="23" w:line="290" w:lineRule="atLeast"/>
                                    <w:ind w:left="1572" w:right="220" w:hanging="1403"/>
                                    <w:rPr>
                                      <w:rFonts w:ascii="Times New Roman" w:hAnsi="Times New Roman" w:cs="Times New Roman"/>
                                      <w:b/>
                                      <w:sz w:val="19"/>
                                    </w:rPr>
                                  </w:pPr>
                                  <w:r w:rsidRPr="006D02D0">
                                    <w:rPr>
                                      <w:rFonts w:ascii="Times New Roman" w:hAnsi="Times New Roman" w:cs="Times New Roman"/>
                                      <w:b/>
                                      <w:sz w:val="19"/>
                                    </w:rPr>
                                    <w:t>Número de ejemplares disponibles en la Biblioteca</w:t>
                                  </w:r>
                                </w:p>
                              </w:tc>
                            </w:tr>
                            <w:tr w:rsidR="005C0F69" w14:paraId="5F42DD44" w14:textId="77777777" w:rsidTr="000815DA">
                              <w:trPr>
                                <w:trHeight w:val="383"/>
                              </w:trPr>
                              <w:tc>
                                <w:tcPr>
                                  <w:tcW w:w="6079" w:type="dxa"/>
                                </w:tcPr>
                                <w:p w14:paraId="37FD62F0" w14:textId="77777777" w:rsidR="005C0F69" w:rsidRPr="00C2260C" w:rsidRDefault="005C0F69" w:rsidP="000815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C2260C">
                                    <w:rPr>
                                      <w:rFonts w:ascii="Times New Roman"/>
                                      <w:sz w:val="18"/>
                                    </w:rPr>
                                    <w:t>Tortora, Gerard J., y Derrickson, B. (2013). Principios de anatom</w:t>
                                  </w:r>
                                  <w:r w:rsidRPr="00C2260C">
                                    <w:rPr>
                                      <w:rFonts w:ascii="Times New Roman"/>
                                      <w:sz w:val="18"/>
                                    </w:rPr>
                                    <w:t>í</w:t>
                                  </w:r>
                                  <w:r w:rsidRPr="00C2260C"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a y </w:t>
                                  </w:r>
                                  <w:r w:rsidRPr="00C2260C">
                                    <w:rPr>
                                      <w:rFonts w:ascii="Times New Roman"/>
                                      <w:sz w:val="18"/>
                                    </w:rPr>
                                    <w:t>fisiolog</w:t>
                                  </w:r>
                                  <w:r w:rsidRPr="00C2260C">
                                    <w:rPr>
                                      <w:rFonts w:ascii="Times New Roman"/>
                                      <w:sz w:val="18"/>
                                    </w:rPr>
                                    <w:t>í</w:t>
                                  </w:r>
                                  <w:r w:rsidRPr="00C2260C">
                                    <w:rPr>
                                      <w:rFonts w:ascii="Times New Roman"/>
                                      <w:sz w:val="18"/>
                                    </w:rPr>
                                    <w:t>a . 13</w:t>
                                  </w:r>
                                  <w:r w:rsidRPr="00C2260C">
                                    <w:rPr>
                                      <w:rFonts w:ascii="Times New Roman"/>
                                      <w:sz w:val="18"/>
                                    </w:rPr>
                                    <w:t>ª</w:t>
                                  </w:r>
                                  <w:r w:rsidRPr="00C2260C"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Ed. M</w:t>
                                  </w:r>
                                  <w:r w:rsidRPr="00C2260C">
                                    <w:rPr>
                                      <w:rFonts w:ascii="Times New Roman"/>
                                      <w:sz w:val="18"/>
                                    </w:rPr>
                                    <w:t>é</w:t>
                                  </w:r>
                                  <w:r w:rsidRPr="00C2260C">
                                    <w:rPr>
                                      <w:rFonts w:ascii="Times New Roman"/>
                                      <w:sz w:val="18"/>
                                    </w:rPr>
                                    <w:t>xico, D.F. :M</w:t>
                                  </w:r>
                                  <w:r w:rsidRPr="00C2260C">
                                    <w:rPr>
                                      <w:rFonts w:ascii="Times New Roman"/>
                                      <w:sz w:val="18"/>
                                    </w:rPr>
                                    <w:t>é</w:t>
                                  </w:r>
                                  <w:r w:rsidRPr="00C2260C">
                                    <w:rPr>
                                      <w:rFonts w:ascii="Times New Roman"/>
                                      <w:sz w:val="18"/>
                                    </w:rPr>
                                    <w:t>dica Panamericana.</w:t>
                                  </w:r>
                                </w:p>
                                <w:p w14:paraId="014BB5E3" w14:textId="0EC97020" w:rsidR="005C0F69" w:rsidRPr="00C2260C" w:rsidRDefault="005C0F69" w:rsidP="000815D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C2260C">
                                    <w:rPr>
                                      <w:rFonts w:ascii="Times New Roman"/>
                                      <w:sz w:val="18"/>
                                    </w:rPr>
                                    <w:t>ENLACE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</w:tcPr>
                                <w:p w14:paraId="508D7EB6" w14:textId="00F39517" w:rsidR="005C0F69" w:rsidRDefault="005C0F69" w:rsidP="009A36D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 w:rsidRPr="00C2260C">
                                    <w:rPr>
                                      <w:rFonts w:ascii="Times New Roman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C0F69" w14:paraId="4071CBAD" w14:textId="77777777" w:rsidTr="000815DA">
                              <w:trPr>
                                <w:trHeight w:val="383"/>
                              </w:trPr>
                              <w:tc>
                                <w:tcPr>
                                  <w:tcW w:w="6079" w:type="dxa"/>
                                </w:tcPr>
                                <w:p w14:paraId="42175EB8" w14:textId="4207E03E" w:rsidR="005C0F69" w:rsidRPr="00C2260C" w:rsidRDefault="005C0F69" w:rsidP="00D354DA">
                                  <w:pPr>
                                    <w:pStyle w:val="NormalWeb"/>
                                    <w:rPr>
                                      <w:sz w:val="18"/>
                                    </w:rPr>
                                  </w:pPr>
                                  <w:r w:rsidRPr="00D354DA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Moore, K. L., &amp; Dalley, A. F.. (2017). Anatomía con Orientación Clínica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354DA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(8va Ed), Barcelona, España: Wolters </w:t>
                                  </w:r>
                                  <w:r w:rsidRPr="00D354DA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Kluwer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</w:tcPr>
                                <w:p w14:paraId="1599983B" w14:textId="0FC798A7" w:rsidR="005C0F69" w:rsidRPr="00C2260C" w:rsidRDefault="005C0F69" w:rsidP="009A36D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No disponible </w:t>
                                  </w:r>
                                </w:p>
                              </w:tc>
                            </w:tr>
                            <w:tr w:rsidR="005C0F69" w14:paraId="41B4BEBB" w14:textId="77777777" w:rsidTr="000815DA">
                              <w:trPr>
                                <w:trHeight w:val="383"/>
                              </w:trPr>
                              <w:tc>
                                <w:tcPr>
                                  <w:tcW w:w="6079" w:type="dxa"/>
                                </w:tcPr>
                                <w:p w14:paraId="169D3EAB" w14:textId="0462D202" w:rsidR="005C0F69" w:rsidRPr="00D354DA" w:rsidRDefault="005C0F69" w:rsidP="000815DA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354DA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Netter, F. (2015) Atlas de anatomía humana, Barcelona: Elsevier Masso</w:t>
                                  </w:r>
                                </w:p>
                              </w:tc>
                              <w:tc>
                                <w:tcPr>
                                  <w:tcW w:w="4115" w:type="dxa"/>
                                </w:tcPr>
                                <w:p w14:paraId="2979D388" w14:textId="6D3F7F48" w:rsidR="005C0F69" w:rsidRPr="00C2260C" w:rsidRDefault="005C0F69" w:rsidP="009A36D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Disponible en Dialnet  </w:t>
                                  </w:r>
                                </w:p>
                              </w:tc>
                            </w:tr>
                            <w:bookmarkEnd w:id="2"/>
                          </w:tbl>
                          <w:p w14:paraId="133301EE" w14:textId="77777777" w:rsidR="005C0F69" w:rsidRDefault="005C0F6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4B79" id="Text Box 6" o:spid="_x0000_s1029" type="#_x0000_t202" style="position:absolute;left:0;text-align:left;margin-left:54pt;margin-top:2.05pt;width:520.5pt;height:108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" filled="f" stroked="f">
                <v:textbox inset="0,0,0,0">
                  <w:txbxContent>
                    <w:tbl>
                      <w:tblPr>
                        <w:tblW w:w="10194" w:type="dxa"/>
                        <w:tblInd w:w="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79"/>
                        <w:gridCol w:w="4115"/>
                      </w:tblGrid>
                      <w:tr w:rsidR="005C0F69" w14:paraId="2142232A" w14:textId="77777777" w:rsidTr="000815DA">
                        <w:trPr>
                          <w:trHeight w:val="676"/>
                        </w:trPr>
                        <w:tc>
                          <w:tcPr>
                            <w:tcW w:w="6079" w:type="dxa"/>
                          </w:tcPr>
                          <w:p w14:paraId="4712518B" w14:textId="77777777" w:rsidR="005C0F69" w:rsidRPr="006D02D0" w:rsidRDefault="005C0F69">
                            <w:pPr>
                              <w:pStyle w:val="TableParagraph"/>
                              <w:spacing w:before="2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</w:rPr>
                            </w:pPr>
                            <w:bookmarkStart w:id="3" w:name="_Hlk80690746"/>
                          </w:p>
                          <w:p w14:paraId="24CF1604" w14:textId="629A0279" w:rsidR="005C0F69" w:rsidRPr="006D02D0" w:rsidRDefault="005C0F69">
                            <w:pPr>
                              <w:pStyle w:val="TableParagraph"/>
                              <w:ind w:left="2503" w:right="247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</w:rPr>
                            </w:pPr>
                            <w:r w:rsidRPr="006D02D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</w:rPr>
                              <w:t>Bibliografía</w:t>
                            </w:r>
                          </w:p>
                        </w:tc>
                        <w:tc>
                          <w:tcPr>
                            <w:tcW w:w="4115" w:type="dxa"/>
                          </w:tcPr>
                          <w:p w14:paraId="378C6D19" w14:textId="77777777" w:rsidR="005C0F69" w:rsidRPr="006D02D0" w:rsidRDefault="005C0F69">
                            <w:pPr>
                              <w:pStyle w:val="TableParagraph"/>
                              <w:spacing w:before="23" w:line="290" w:lineRule="atLeast"/>
                              <w:ind w:left="1572" w:right="220" w:hanging="1403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</w:rPr>
                            </w:pPr>
                            <w:r w:rsidRPr="006D02D0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</w:rPr>
                              <w:t>Número de ejemplares disponibles en la Biblioteca</w:t>
                            </w:r>
                          </w:p>
                        </w:tc>
                      </w:tr>
                      <w:tr w:rsidR="005C0F69" w14:paraId="5F42DD44" w14:textId="77777777" w:rsidTr="000815DA">
                        <w:trPr>
                          <w:trHeight w:val="383"/>
                        </w:trPr>
                        <w:tc>
                          <w:tcPr>
                            <w:tcW w:w="6079" w:type="dxa"/>
                          </w:tcPr>
                          <w:p w14:paraId="37FD62F0" w14:textId="77777777" w:rsidR="005C0F69" w:rsidRPr="00C2260C" w:rsidRDefault="005C0F69" w:rsidP="000815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C2260C">
                              <w:rPr>
                                <w:rFonts w:ascii="Times New Roman"/>
                                <w:sz w:val="18"/>
                              </w:rPr>
                              <w:t>Tortora, Gerard J., y Derrickson, B. (2013). Principios de anatom</w:t>
                            </w:r>
                            <w:r w:rsidRPr="00C2260C">
                              <w:rPr>
                                <w:rFonts w:ascii="Times New Roman"/>
                                <w:sz w:val="18"/>
                              </w:rPr>
                              <w:t>í</w:t>
                            </w:r>
                            <w:r w:rsidRPr="00C2260C">
                              <w:rPr>
                                <w:rFonts w:ascii="Times New Roman"/>
                                <w:sz w:val="18"/>
                              </w:rPr>
                              <w:t xml:space="preserve">a y </w:t>
                            </w:r>
                            <w:r w:rsidRPr="00C2260C">
                              <w:rPr>
                                <w:rFonts w:ascii="Times New Roman"/>
                                <w:sz w:val="18"/>
                              </w:rPr>
                              <w:t>fisiolog</w:t>
                            </w:r>
                            <w:r w:rsidRPr="00C2260C">
                              <w:rPr>
                                <w:rFonts w:ascii="Times New Roman"/>
                                <w:sz w:val="18"/>
                              </w:rPr>
                              <w:t>í</w:t>
                            </w:r>
                            <w:r w:rsidRPr="00C2260C">
                              <w:rPr>
                                <w:rFonts w:ascii="Times New Roman"/>
                                <w:sz w:val="18"/>
                              </w:rPr>
                              <w:t>a . 13</w:t>
                            </w:r>
                            <w:r w:rsidRPr="00C2260C">
                              <w:rPr>
                                <w:rFonts w:ascii="Times New Roman"/>
                                <w:sz w:val="18"/>
                              </w:rPr>
                              <w:t>ª</w:t>
                            </w:r>
                            <w:r w:rsidRPr="00C2260C">
                              <w:rPr>
                                <w:rFonts w:ascii="Times New Roman"/>
                                <w:sz w:val="18"/>
                              </w:rPr>
                              <w:t xml:space="preserve"> Ed. M</w:t>
                            </w:r>
                            <w:r w:rsidRPr="00C2260C">
                              <w:rPr>
                                <w:rFonts w:ascii="Times New Roman"/>
                                <w:sz w:val="18"/>
                              </w:rPr>
                              <w:t>é</w:t>
                            </w:r>
                            <w:r w:rsidRPr="00C2260C">
                              <w:rPr>
                                <w:rFonts w:ascii="Times New Roman"/>
                                <w:sz w:val="18"/>
                              </w:rPr>
                              <w:t>xico, D.F. :M</w:t>
                            </w:r>
                            <w:r w:rsidRPr="00C2260C">
                              <w:rPr>
                                <w:rFonts w:ascii="Times New Roman"/>
                                <w:sz w:val="18"/>
                              </w:rPr>
                              <w:t>é</w:t>
                            </w:r>
                            <w:r w:rsidRPr="00C2260C">
                              <w:rPr>
                                <w:rFonts w:ascii="Times New Roman"/>
                                <w:sz w:val="18"/>
                              </w:rPr>
                              <w:t>dica Panamericana.</w:t>
                            </w:r>
                          </w:p>
                          <w:p w14:paraId="014BB5E3" w14:textId="0EC97020" w:rsidR="005C0F69" w:rsidRPr="00C2260C" w:rsidRDefault="005C0F69" w:rsidP="000815D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C2260C">
                              <w:rPr>
                                <w:rFonts w:ascii="Times New Roman"/>
                                <w:sz w:val="18"/>
                              </w:rPr>
                              <w:t>ENLACE</w:t>
                            </w:r>
                          </w:p>
                        </w:tc>
                        <w:tc>
                          <w:tcPr>
                            <w:tcW w:w="4115" w:type="dxa"/>
                          </w:tcPr>
                          <w:p w14:paraId="508D7EB6" w14:textId="00F39517" w:rsidR="005C0F69" w:rsidRDefault="005C0F69" w:rsidP="009A36D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 w:rsidRPr="00C2260C">
                              <w:rPr>
                                <w:rFonts w:ascii="Times New Roman"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5C0F69" w14:paraId="4071CBAD" w14:textId="77777777" w:rsidTr="000815DA">
                        <w:trPr>
                          <w:trHeight w:val="383"/>
                        </w:trPr>
                        <w:tc>
                          <w:tcPr>
                            <w:tcW w:w="6079" w:type="dxa"/>
                          </w:tcPr>
                          <w:p w14:paraId="42175EB8" w14:textId="4207E03E" w:rsidR="005C0F69" w:rsidRPr="00C2260C" w:rsidRDefault="005C0F69" w:rsidP="00D354DA">
                            <w:pPr>
                              <w:pStyle w:val="NormalWeb"/>
                              <w:rPr>
                                <w:sz w:val="18"/>
                              </w:rPr>
                            </w:pPr>
                            <w:r w:rsidRPr="00D354DA">
                              <w:rPr>
                                <w:color w:val="000000"/>
                                <w:sz w:val="18"/>
                                <w:szCs w:val="18"/>
                              </w:rPr>
                              <w:t>Moore, K. L., &amp; Dalley, A. F.. (2017). Anatomía con Orientación Clínica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354D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(8va Ed), Barcelona, España: Wolters </w:t>
                            </w:r>
                            <w:r w:rsidRPr="00D354DA">
                              <w:rPr>
                                <w:color w:val="000000"/>
                                <w:sz w:val="18"/>
                                <w:szCs w:val="18"/>
                              </w:rPr>
                              <w:t>Kluwer</w:t>
                            </w:r>
                          </w:p>
                        </w:tc>
                        <w:tc>
                          <w:tcPr>
                            <w:tcW w:w="4115" w:type="dxa"/>
                          </w:tcPr>
                          <w:p w14:paraId="1599983B" w14:textId="0FC798A7" w:rsidR="005C0F69" w:rsidRPr="00C2260C" w:rsidRDefault="005C0F69" w:rsidP="009A36D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No disponible </w:t>
                            </w:r>
                          </w:p>
                        </w:tc>
                      </w:tr>
                      <w:tr w:rsidR="005C0F69" w14:paraId="41B4BEBB" w14:textId="77777777" w:rsidTr="000815DA">
                        <w:trPr>
                          <w:trHeight w:val="383"/>
                        </w:trPr>
                        <w:tc>
                          <w:tcPr>
                            <w:tcW w:w="6079" w:type="dxa"/>
                          </w:tcPr>
                          <w:p w14:paraId="169D3EAB" w14:textId="0462D202" w:rsidR="005C0F69" w:rsidRPr="00D354DA" w:rsidRDefault="005C0F69" w:rsidP="000815DA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354DA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Netter, F. (2015) Atlas de anatomía humana, Barcelona: Elsevier Masso</w:t>
                            </w:r>
                          </w:p>
                        </w:tc>
                        <w:tc>
                          <w:tcPr>
                            <w:tcW w:w="4115" w:type="dxa"/>
                          </w:tcPr>
                          <w:p w14:paraId="2979D388" w14:textId="6D3F7F48" w:rsidR="005C0F69" w:rsidRPr="00C2260C" w:rsidRDefault="005C0F69" w:rsidP="009A36D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Disponible en Dialnet  </w:t>
                            </w:r>
                          </w:p>
                        </w:tc>
                      </w:tr>
                      <w:bookmarkEnd w:id="3"/>
                    </w:tbl>
                    <w:p w14:paraId="133301EE" w14:textId="77777777" w:rsidR="005C0F69" w:rsidRDefault="005C0F6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80A034" w14:textId="77777777" w:rsidR="009038C8" w:rsidRPr="00BF3DB5" w:rsidRDefault="009038C8">
      <w:pPr>
        <w:pStyle w:val="Textoindependiente"/>
        <w:rPr>
          <w:rFonts w:ascii="Times New Roman" w:hAnsi="Times New Roman" w:cs="Times New Roman"/>
          <w:sz w:val="18"/>
          <w:szCs w:val="18"/>
        </w:rPr>
      </w:pPr>
    </w:p>
    <w:p w14:paraId="1E8EDBE3" w14:textId="77777777" w:rsidR="009038C8" w:rsidRPr="00BF3DB5" w:rsidRDefault="009038C8">
      <w:pPr>
        <w:pStyle w:val="Textoindependiente"/>
        <w:rPr>
          <w:rFonts w:ascii="Times New Roman" w:hAnsi="Times New Roman" w:cs="Times New Roman"/>
          <w:sz w:val="18"/>
          <w:szCs w:val="18"/>
        </w:rPr>
      </w:pPr>
    </w:p>
    <w:p w14:paraId="699643A4" w14:textId="77777777" w:rsidR="009038C8" w:rsidRPr="00BF3DB5" w:rsidRDefault="009038C8">
      <w:pPr>
        <w:pStyle w:val="Textoindependiente"/>
        <w:rPr>
          <w:rFonts w:ascii="Times New Roman" w:hAnsi="Times New Roman" w:cs="Times New Roman"/>
          <w:sz w:val="18"/>
          <w:szCs w:val="18"/>
        </w:rPr>
      </w:pPr>
    </w:p>
    <w:p w14:paraId="44ADE2EA" w14:textId="77777777" w:rsidR="009038C8" w:rsidRPr="00BF3DB5" w:rsidRDefault="009038C8">
      <w:pPr>
        <w:pStyle w:val="Textoindependiente"/>
        <w:rPr>
          <w:rFonts w:ascii="Times New Roman" w:hAnsi="Times New Roman" w:cs="Times New Roman"/>
          <w:sz w:val="18"/>
          <w:szCs w:val="18"/>
        </w:rPr>
      </w:pPr>
    </w:p>
    <w:p w14:paraId="5DE6F9E8" w14:textId="77777777" w:rsidR="009038C8" w:rsidRPr="00BF3DB5" w:rsidRDefault="009038C8">
      <w:pPr>
        <w:pStyle w:val="Textoindependiente"/>
        <w:rPr>
          <w:rFonts w:ascii="Times New Roman" w:hAnsi="Times New Roman" w:cs="Times New Roman"/>
          <w:sz w:val="18"/>
          <w:szCs w:val="18"/>
        </w:rPr>
      </w:pPr>
    </w:p>
    <w:p w14:paraId="010E1D64" w14:textId="77777777" w:rsidR="009038C8" w:rsidRPr="00611A9F" w:rsidRDefault="009038C8">
      <w:pPr>
        <w:pStyle w:val="Textoindependiente"/>
        <w:rPr>
          <w:rFonts w:ascii="Times New Roman" w:hAnsi="Times New Roman" w:cs="Times New Roman"/>
          <w:sz w:val="18"/>
          <w:szCs w:val="18"/>
        </w:rPr>
      </w:pPr>
    </w:p>
    <w:p w14:paraId="158A2C38" w14:textId="77777777" w:rsidR="009038C8" w:rsidRPr="00790393" w:rsidRDefault="009038C8">
      <w:pPr>
        <w:pStyle w:val="Textoindependiente"/>
        <w:rPr>
          <w:rFonts w:ascii="Times New Roman" w:hAnsi="Times New Roman" w:cs="Times New Roman"/>
          <w:sz w:val="20"/>
        </w:rPr>
      </w:pPr>
    </w:p>
    <w:p w14:paraId="70CF1E3C" w14:textId="77777777" w:rsidR="009038C8" w:rsidRPr="00790393" w:rsidRDefault="009038C8">
      <w:pPr>
        <w:pStyle w:val="Textoindependiente"/>
        <w:rPr>
          <w:rFonts w:ascii="Times New Roman" w:hAnsi="Times New Roman" w:cs="Times New Roman"/>
          <w:sz w:val="20"/>
        </w:rPr>
      </w:pPr>
    </w:p>
    <w:p w14:paraId="54C7CA7C" w14:textId="77777777" w:rsidR="009038C8" w:rsidRPr="00790393" w:rsidRDefault="009038C8">
      <w:pPr>
        <w:pStyle w:val="Textoindependiente"/>
        <w:spacing w:before="8"/>
        <w:rPr>
          <w:rFonts w:ascii="Times New Roman" w:hAnsi="Times New Roman" w:cs="Times New Roman"/>
          <w:sz w:val="18"/>
        </w:rPr>
      </w:pPr>
    </w:p>
    <w:p w14:paraId="6B79917A" w14:textId="3EF5AF08" w:rsidR="00C27824" w:rsidRPr="00790393" w:rsidRDefault="00C27824">
      <w:pPr>
        <w:rPr>
          <w:rFonts w:ascii="Times New Roman" w:hAnsi="Times New Roman" w:cs="Times New Roman"/>
          <w:sz w:val="18"/>
        </w:rPr>
      </w:pPr>
      <w:r w:rsidRPr="00790393">
        <w:rPr>
          <w:rFonts w:ascii="Times New Roman" w:hAnsi="Times New Roman" w:cs="Times New Roman"/>
          <w:sz w:val="18"/>
        </w:rPr>
        <w:t xml:space="preserve">        </w:t>
      </w:r>
    </w:p>
    <w:p w14:paraId="4A0B09D6" w14:textId="117909CC" w:rsidR="009038C8" w:rsidRPr="00790393" w:rsidRDefault="009038C8">
      <w:pPr>
        <w:rPr>
          <w:rFonts w:ascii="Times New Roman" w:hAnsi="Times New Roman" w:cs="Times New Roman"/>
          <w:sz w:val="18"/>
        </w:rPr>
      </w:pPr>
    </w:p>
    <w:p w14:paraId="082D3066" w14:textId="701B7830" w:rsidR="00E46CCD" w:rsidRPr="00E46CCD" w:rsidRDefault="00E46CCD" w:rsidP="00731B76">
      <w:pPr>
        <w:pStyle w:val="Textoindependiente"/>
        <w:numPr>
          <w:ilvl w:val="1"/>
          <w:numId w:val="1"/>
        </w:numPr>
        <w:spacing w:before="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F2329"/>
        </w:rPr>
        <w:t>Complementaria</w:t>
      </w:r>
    </w:p>
    <w:tbl>
      <w:tblPr>
        <w:tblpPr w:leftFromText="141" w:rightFromText="141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098"/>
      </w:tblGrid>
      <w:tr w:rsidR="00A3543C" w:rsidRPr="00790393" w14:paraId="2F948853" w14:textId="77777777" w:rsidTr="0017283C">
        <w:trPr>
          <w:trHeight w:val="383"/>
        </w:trPr>
        <w:tc>
          <w:tcPr>
            <w:tcW w:w="5098" w:type="dxa"/>
          </w:tcPr>
          <w:p w14:paraId="208EC0A3" w14:textId="5D0B61CC" w:rsidR="00A3543C" w:rsidRPr="00790393" w:rsidRDefault="00A3543C" w:rsidP="00D354D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6D02D0">
              <w:rPr>
                <w:rFonts w:ascii="Times New Roman" w:hAnsi="Times New Roman" w:cs="Times New Roman"/>
                <w:b/>
                <w:sz w:val="19"/>
              </w:rPr>
              <w:t>Bibliografía</w:t>
            </w:r>
          </w:p>
        </w:tc>
        <w:tc>
          <w:tcPr>
            <w:tcW w:w="5098" w:type="dxa"/>
          </w:tcPr>
          <w:p w14:paraId="1F80E9C2" w14:textId="18AE0B6D" w:rsidR="00A3543C" w:rsidRPr="00A3543C" w:rsidRDefault="00A3543C" w:rsidP="00D354D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</w:pPr>
            <w:proofErr w:type="spellStart"/>
            <w:r w:rsidRPr="00A3543C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>Número</w:t>
            </w:r>
            <w:proofErr w:type="spellEnd"/>
            <w:r w:rsidRPr="00A3543C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 xml:space="preserve"> de </w:t>
            </w:r>
            <w:proofErr w:type="spellStart"/>
            <w:r w:rsidRPr="00A3543C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>ejemplares</w:t>
            </w:r>
            <w:proofErr w:type="spellEnd"/>
            <w:r w:rsidRPr="00A3543C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 xml:space="preserve"> </w:t>
            </w:r>
            <w:proofErr w:type="spellStart"/>
            <w:r w:rsidRPr="00A3543C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>disponjibles</w:t>
            </w:r>
            <w:proofErr w:type="spellEnd"/>
            <w:r w:rsidRPr="00A3543C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 xml:space="preserve"> </w:t>
            </w:r>
            <w:proofErr w:type="spellStart"/>
            <w:r w:rsidRPr="00A3543C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>en</w:t>
            </w:r>
            <w:proofErr w:type="spellEnd"/>
            <w:r w:rsidRPr="00A3543C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>bi</w:t>
            </w:r>
            <w:r w:rsidRPr="00A3543C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>bilioteca</w:t>
            </w:r>
            <w:proofErr w:type="spellEnd"/>
            <w:r w:rsidRPr="00A3543C">
              <w:rPr>
                <w:rFonts w:ascii="Times New Roman" w:hAnsi="Times New Roman" w:cs="Times New Roman"/>
                <w:b/>
                <w:bCs/>
                <w:sz w:val="18"/>
                <w:lang w:val="en-US"/>
              </w:rPr>
              <w:t xml:space="preserve"> </w:t>
            </w:r>
          </w:p>
        </w:tc>
      </w:tr>
      <w:tr w:rsidR="00A3543C" w:rsidRPr="00790393" w14:paraId="19AE2955" w14:textId="21D195BB" w:rsidTr="0017283C">
        <w:trPr>
          <w:trHeight w:val="383"/>
        </w:trPr>
        <w:tc>
          <w:tcPr>
            <w:tcW w:w="5098" w:type="dxa"/>
          </w:tcPr>
          <w:p w14:paraId="727A2425" w14:textId="77777777" w:rsidR="00A3543C" w:rsidRPr="00790393" w:rsidRDefault="00A3543C" w:rsidP="00D354D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790393">
              <w:rPr>
                <w:rFonts w:ascii="Times New Roman" w:hAnsi="Times New Roman" w:cs="Times New Roman"/>
                <w:sz w:val="18"/>
                <w:lang w:val="en-US"/>
              </w:rPr>
              <w:t xml:space="preserve">- </w:t>
            </w:r>
            <w:r w:rsidRPr="00790393"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 xml:space="preserve">Guyton, A.C.&amp; Hall, J.E. (2011). </w:t>
            </w:r>
            <w:r w:rsidRPr="00790393">
              <w:rPr>
                <w:rFonts w:ascii="Times New Roman" w:hAnsi="Times New Roman" w:cs="Times New Roman"/>
                <w:color w:val="000000" w:themeColor="text1"/>
                <w:sz w:val="18"/>
              </w:rPr>
              <w:t>Tratado de Fisiología médica. 11ª Edición. Interamericana-McGraw-Hill. Madrid.</w:t>
            </w:r>
          </w:p>
          <w:p w14:paraId="52C99035" w14:textId="77777777" w:rsidR="00A3543C" w:rsidRPr="00790393" w:rsidRDefault="00000000" w:rsidP="00D354D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hyperlink r:id="rId29" w:anchor="collapse_2" w:history="1">
              <w:r w:rsidR="00A3543C" w:rsidRPr="00790393">
                <w:rPr>
                  <w:rStyle w:val="Hipervnculo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5F5F5"/>
                </w:rPr>
                <w:t>612 G992t 1988</w:t>
              </w:r>
            </w:hyperlink>
          </w:p>
        </w:tc>
        <w:tc>
          <w:tcPr>
            <w:tcW w:w="5098" w:type="dxa"/>
          </w:tcPr>
          <w:p w14:paraId="0069FC6E" w14:textId="703EB19D" w:rsidR="00A3543C" w:rsidRPr="00790393" w:rsidRDefault="00A3543C" w:rsidP="00D354D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</w:p>
        </w:tc>
      </w:tr>
      <w:tr w:rsidR="00A3543C" w:rsidRPr="00790393" w14:paraId="432A0998" w14:textId="7D05C519" w:rsidTr="0017283C">
        <w:trPr>
          <w:trHeight w:val="383"/>
        </w:trPr>
        <w:tc>
          <w:tcPr>
            <w:tcW w:w="5098" w:type="dxa"/>
            <w:tcBorders>
              <w:bottom w:val="single" w:sz="4" w:space="0" w:color="auto"/>
            </w:tcBorders>
          </w:tcPr>
          <w:p w14:paraId="497460D2" w14:textId="77777777" w:rsidR="00A3543C" w:rsidRPr="00790393" w:rsidRDefault="00A3543C" w:rsidP="00D354D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79039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90393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- </w:t>
            </w:r>
            <w:proofErr w:type="spellStart"/>
            <w:r w:rsidRPr="00790393">
              <w:rPr>
                <w:rFonts w:ascii="Times New Roman" w:hAnsi="Times New Roman" w:cs="Times New Roman"/>
                <w:color w:val="000000" w:themeColor="text1"/>
                <w:sz w:val="18"/>
              </w:rPr>
              <w:t>Rouvière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, H. (2005).</w:t>
            </w:r>
            <w:r w:rsidRPr="00790393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 Anatomía humana. Descriptiva, topográfica y funcional. 10: edición. H. ROUVIÈRE. A. DELMAS. M MASSON</w:t>
            </w:r>
          </w:p>
          <w:p w14:paraId="10B321F2" w14:textId="77777777" w:rsidR="00A3543C" w:rsidRPr="00790393" w:rsidRDefault="00000000" w:rsidP="00D354D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hyperlink r:id="rId30" w:anchor="collapse_1" w:history="1">
              <w:r w:rsidR="00A3543C" w:rsidRPr="00790393">
                <w:rPr>
                  <w:rStyle w:val="Hipervnculo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5F5F5"/>
                </w:rPr>
                <w:t>611 R8699a 2002</w:t>
              </w:r>
            </w:hyperlink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14:paraId="616758AD" w14:textId="3030CF98" w:rsidR="00A3543C" w:rsidRPr="00790393" w:rsidRDefault="00A3543C" w:rsidP="00D354DA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</w:tr>
    </w:tbl>
    <w:p w14:paraId="487BFD18" w14:textId="1D7C5754" w:rsidR="00E46CCD" w:rsidRDefault="00E46CCD" w:rsidP="00E46CCD">
      <w:pPr>
        <w:pStyle w:val="Textoindependiente"/>
        <w:spacing w:before="69"/>
        <w:ind w:left="478"/>
        <w:rPr>
          <w:rFonts w:ascii="Times New Roman" w:hAnsi="Times New Roman" w:cs="Times New Roman"/>
        </w:rPr>
      </w:pPr>
    </w:p>
    <w:p w14:paraId="72A42069" w14:textId="77777777" w:rsidR="00E46CCD" w:rsidRPr="00E46CCD" w:rsidRDefault="00E46CCD" w:rsidP="00E46CCD">
      <w:pPr>
        <w:pStyle w:val="Textoindependiente"/>
        <w:spacing w:before="69"/>
        <w:ind w:left="689"/>
        <w:rPr>
          <w:rFonts w:ascii="Times New Roman" w:hAnsi="Times New Roman" w:cs="Times New Roman"/>
        </w:rPr>
      </w:pPr>
    </w:p>
    <w:p w14:paraId="3DA65273" w14:textId="30B5CAF0" w:rsidR="00D354DA" w:rsidRDefault="00D354DA" w:rsidP="00D354DA">
      <w:pPr>
        <w:pStyle w:val="Textoindependiente"/>
        <w:spacing w:before="69"/>
        <w:rPr>
          <w:rFonts w:ascii="Times New Roman" w:hAnsi="Times New Roman" w:cs="Times New Roman"/>
        </w:rPr>
      </w:pPr>
    </w:p>
    <w:p w14:paraId="493725C4" w14:textId="63B09C1B" w:rsidR="00D354DA" w:rsidRDefault="00D354DA" w:rsidP="00D354DA">
      <w:pPr>
        <w:pStyle w:val="Textoindependiente"/>
        <w:spacing w:before="69"/>
        <w:rPr>
          <w:rFonts w:ascii="Times New Roman" w:hAnsi="Times New Roman" w:cs="Times New Roman"/>
        </w:rPr>
      </w:pPr>
    </w:p>
    <w:p w14:paraId="096191BA" w14:textId="7F203ED8" w:rsidR="00D354DA" w:rsidRDefault="00D354DA" w:rsidP="00D354DA">
      <w:pPr>
        <w:pStyle w:val="Textoindependiente"/>
        <w:spacing w:before="69"/>
        <w:rPr>
          <w:rFonts w:ascii="Times New Roman" w:hAnsi="Times New Roman" w:cs="Times New Roman"/>
        </w:rPr>
      </w:pPr>
    </w:p>
    <w:p w14:paraId="1317E01A" w14:textId="77777777" w:rsidR="00D354DA" w:rsidRPr="00D354DA" w:rsidRDefault="00D354DA" w:rsidP="00D354DA">
      <w:pPr>
        <w:pStyle w:val="Textoindependiente"/>
        <w:spacing w:before="69"/>
        <w:rPr>
          <w:rFonts w:ascii="Times New Roman" w:hAnsi="Times New Roman" w:cs="Times New Roman"/>
        </w:rPr>
      </w:pPr>
    </w:p>
    <w:p w14:paraId="100A11B4" w14:textId="3EBEED67" w:rsidR="009038C8" w:rsidRPr="00790393" w:rsidRDefault="0035574C" w:rsidP="00731B76">
      <w:pPr>
        <w:pStyle w:val="Textoindependiente"/>
        <w:numPr>
          <w:ilvl w:val="1"/>
          <w:numId w:val="1"/>
        </w:numPr>
        <w:spacing w:before="69"/>
        <w:rPr>
          <w:rFonts w:ascii="Times New Roman" w:hAnsi="Times New Roman" w:cs="Times New Roman"/>
        </w:rPr>
      </w:pPr>
      <w:r w:rsidRPr="00790393">
        <w:rPr>
          <w:rFonts w:ascii="Times New Roman" w:hAnsi="Times New Roman" w:cs="Times New Roman"/>
          <w:color w:val="1F2329"/>
        </w:rPr>
        <w:t>Digital</w:t>
      </w:r>
    </w:p>
    <w:p w14:paraId="6D55F129" w14:textId="77777777" w:rsidR="009038C8" w:rsidRPr="00790393" w:rsidRDefault="009038C8">
      <w:pPr>
        <w:pStyle w:val="Textoindependiente"/>
        <w:spacing w:before="9"/>
        <w:rPr>
          <w:rFonts w:ascii="Times New Roman" w:hAnsi="Times New Roman" w:cs="Times New Roman"/>
          <w:sz w:val="14"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0"/>
      </w:tblGrid>
      <w:tr w:rsidR="009038C8" w:rsidRPr="00790393" w14:paraId="61A4B17E" w14:textId="77777777" w:rsidTr="3E0E39F3">
        <w:trPr>
          <w:trHeight w:val="378"/>
        </w:trPr>
        <w:tc>
          <w:tcPr>
            <w:tcW w:w="10130" w:type="dxa"/>
          </w:tcPr>
          <w:p w14:paraId="1511A99D" w14:textId="77777777" w:rsidR="009038C8" w:rsidRPr="00790393" w:rsidRDefault="0035574C" w:rsidP="00731B76">
            <w:pPr>
              <w:pStyle w:val="TableParagraph"/>
              <w:spacing w:before="102"/>
              <w:ind w:right="-23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790393">
              <w:rPr>
                <w:rFonts w:ascii="Times New Roman" w:hAnsi="Times New Roman" w:cs="Times New Roman"/>
                <w:b/>
                <w:color w:val="1F2329"/>
                <w:sz w:val="19"/>
              </w:rPr>
              <w:t>Bibliografía</w:t>
            </w:r>
          </w:p>
        </w:tc>
      </w:tr>
      <w:tr w:rsidR="009038C8" w:rsidRPr="00790393" w14:paraId="7D99C77C" w14:textId="77777777" w:rsidTr="3E0E39F3">
        <w:trPr>
          <w:trHeight w:val="627"/>
        </w:trPr>
        <w:tc>
          <w:tcPr>
            <w:tcW w:w="10130" w:type="dxa"/>
          </w:tcPr>
          <w:p w14:paraId="087E2F6C" w14:textId="1848F700" w:rsidR="009038C8" w:rsidRPr="00790393" w:rsidRDefault="7D72E940" w:rsidP="3E0E39F3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903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Schoenwolf</w:t>
            </w:r>
            <w:proofErr w:type="spellEnd"/>
            <w:r w:rsidRPr="007903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, Gary. (2015). Larsen's Human Embryology. </w:t>
            </w:r>
            <w:proofErr w:type="spellStart"/>
            <w:r w:rsidRPr="007903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doi</w:t>
            </w:r>
            <w:proofErr w:type="spellEnd"/>
            <w:r w:rsidRPr="007903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hyperlink r:id="rId31" w:anchor="!/browse/book/3-s2.0C20100689383" w:history="1">
              <w:r w:rsidR="000B2360" w:rsidRPr="00790393">
                <w:rPr>
                  <w:rStyle w:val="Hipervnculo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https://www.clinicalkey.es/#!/browse/book/3-s2.0C20100689383</w:t>
              </w:r>
            </w:hyperlink>
          </w:p>
          <w:p w14:paraId="063A173A" w14:textId="1BC24FDA" w:rsidR="000B2360" w:rsidRPr="00790393" w:rsidRDefault="000B2360" w:rsidP="3E0E39F3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9038C8" w:rsidRPr="00790393" w14:paraId="44922635" w14:textId="77777777" w:rsidTr="3E0E39F3">
        <w:trPr>
          <w:trHeight w:val="630"/>
        </w:trPr>
        <w:tc>
          <w:tcPr>
            <w:tcW w:w="10130" w:type="dxa"/>
          </w:tcPr>
          <w:p w14:paraId="0E120088" w14:textId="75AE0A95" w:rsidR="009038C8" w:rsidRPr="00790393" w:rsidRDefault="7D72E940" w:rsidP="3E0E39F3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039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Tortora, Gerard J., y Derrickson, B. (2013). Principios de anatomía y </w:t>
            </w:r>
            <w:proofErr w:type="gramStart"/>
            <w:r w:rsidRPr="0079039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fisiología .</w:t>
            </w:r>
            <w:proofErr w:type="gramEnd"/>
            <w:r w:rsidRPr="0079039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 13ª Ed. México, </w:t>
            </w:r>
            <w:proofErr w:type="gramStart"/>
            <w:r w:rsidRPr="0079039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D.F. :Médica</w:t>
            </w:r>
            <w:proofErr w:type="gramEnd"/>
            <w:r w:rsidRPr="0079039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 Panamericana. </w:t>
            </w:r>
            <w:hyperlink r:id="rId32" w:history="1">
              <w:r w:rsidR="000B2360" w:rsidRPr="00790393">
                <w:rPr>
                  <w:rStyle w:val="Hipervnculo"/>
                  <w:rFonts w:ascii="Times New Roman" w:eastAsia="Times New Roman" w:hAnsi="Times New Roman" w:cs="Times New Roman"/>
                  <w:sz w:val="18"/>
                  <w:szCs w:val="18"/>
                </w:rPr>
                <w:t>https://bibliotecavirtual.puce.elogim.com/library/publication/principios-de-anatomia-y-fisiologia-gerard-j-tortora-bryan-derrickson&lt;/a</w:t>
              </w:r>
            </w:hyperlink>
            <w:r w:rsidRPr="0079039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&gt;</w:t>
            </w:r>
          </w:p>
          <w:p w14:paraId="0F86E1D3" w14:textId="423889FA" w:rsidR="000B2360" w:rsidRPr="00790393" w:rsidRDefault="000B2360" w:rsidP="3E0E39F3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6694F" w:rsidRPr="00790393" w14:paraId="3623E6CE" w14:textId="77777777" w:rsidTr="3E0E39F3">
        <w:trPr>
          <w:trHeight w:val="630"/>
        </w:trPr>
        <w:tc>
          <w:tcPr>
            <w:tcW w:w="10130" w:type="dxa"/>
          </w:tcPr>
          <w:p w14:paraId="09B9C0BE" w14:textId="660358CA" w:rsidR="0086694F" w:rsidRPr="00AA2BDA" w:rsidRDefault="0086694F" w:rsidP="3E0E39F3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"/>
              </w:rPr>
            </w:pPr>
            <w:r w:rsidRPr="00AA2BD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>Mantilla</w:t>
            </w:r>
            <w:r w:rsidR="00AA2BDA" w:rsidRPr="00AA2BD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s"/>
              </w:rPr>
              <w:t xml:space="preserve">, C. (2020). </w:t>
            </w:r>
            <w:r w:rsidR="00AA2BDA" w:rsidRPr="00AA2BDA">
              <w:rPr>
                <w:rFonts w:ascii="Times New Roman" w:hAnsi="Times New Roman" w:cs="Times New Roman"/>
                <w:sz w:val="18"/>
                <w:szCs w:val="18"/>
              </w:rPr>
              <w:t xml:space="preserve">Factores sociales que participan en el cese temprano de la lactancia materna en las mujeres de </w:t>
            </w:r>
            <w:proofErr w:type="spellStart"/>
            <w:r w:rsidR="00AA2BDA" w:rsidRPr="00AA2BDA">
              <w:rPr>
                <w:rFonts w:ascii="Times New Roman" w:hAnsi="Times New Roman" w:cs="Times New Roman"/>
                <w:sz w:val="18"/>
                <w:szCs w:val="18"/>
              </w:rPr>
              <w:t>Picaihua</w:t>
            </w:r>
            <w:proofErr w:type="spellEnd"/>
            <w:r w:rsidR="00AA2BDA" w:rsidRPr="00AA2BDA">
              <w:rPr>
                <w:rFonts w:ascii="Times New Roman" w:hAnsi="Times New Roman" w:cs="Times New Roman"/>
                <w:sz w:val="18"/>
                <w:szCs w:val="18"/>
              </w:rPr>
              <w:t>. DOI: http://dx.doi.org/10.23857/dc.v6i4.1628</w:t>
            </w:r>
          </w:p>
        </w:tc>
      </w:tr>
    </w:tbl>
    <w:p w14:paraId="34F2A66E" w14:textId="0967E00A" w:rsidR="009038C8" w:rsidRPr="00790393" w:rsidRDefault="009038C8">
      <w:pPr>
        <w:pStyle w:val="Textoindependiente"/>
        <w:rPr>
          <w:rFonts w:ascii="Times New Roman" w:hAnsi="Times New Roman" w:cs="Times New Roman"/>
          <w:sz w:val="20"/>
        </w:rPr>
      </w:pPr>
    </w:p>
    <w:p w14:paraId="5F085237" w14:textId="77777777" w:rsidR="009038C8" w:rsidRPr="00790393" w:rsidRDefault="009038C8">
      <w:pPr>
        <w:pStyle w:val="Textoindependiente"/>
        <w:rPr>
          <w:rFonts w:ascii="Times New Roman" w:hAnsi="Times New Roman" w:cs="Times New Roman"/>
          <w:sz w:val="20"/>
        </w:rPr>
      </w:pPr>
    </w:p>
    <w:p w14:paraId="5D46E843" w14:textId="77777777" w:rsidR="009038C8" w:rsidRPr="00790393" w:rsidRDefault="009038C8">
      <w:pPr>
        <w:pStyle w:val="Textoindependiente"/>
        <w:spacing w:before="4" w:after="1"/>
        <w:rPr>
          <w:rFonts w:ascii="Times New Roman" w:hAnsi="Times New Roman" w:cs="Times New Roman"/>
          <w:sz w:val="15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98"/>
        <w:gridCol w:w="5086"/>
      </w:tblGrid>
      <w:tr w:rsidR="00AD5703" w:rsidRPr="00790393" w14:paraId="4500267F" w14:textId="77777777" w:rsidTr="009F5B9A">
        <w:trPr>
          <w:trHeight w:val="2445"/>
          <w:jc w:val="center"/>
        </w:trPr>
        <w:tc>
          <w:tcPr>
            <w:tcW w:w="4798" w:type="dxa"/>
          </w:tcPr>
          <w:p w14:paraId="34EC6EB1" w14:textId="77777777" w:rsidR="00D840D8" w:rsidRDefault="00D840D8" w:rsidP="00CC68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7B0E708D" w14:textId="77777777" w:rsidR="00D840D8" w:rsidRDefault="00D840D8" w:rsidP="00CC68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5EED8EA7" w14:textId="0CFBFCD7" w:rsidR="00D840D8" w:rsidRDefault="00D840D8" w:rsidP="00CC68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79039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A1F8020" wp14:editId="45A94403">
                  <wp:extent cx="1428750" cy="768144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703" b="80598"/>
                          <a:stretch/>
                        </pic:blipFill>
                        <pic:spPr bwMode="auto">
                          <a:xfrm>
                            <a:off x="0" y="0"/>
                            <a:ext cx="1454423" cy="78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0C8D69" w14:textId="77777777" w:rsidR="00D840D8" w:rsidRDefault="00D840D8" w:rsidP="00CC68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5C808A72" w14:textId="77777777" w:rsidR="00D840D8" w:rsidRDefault="00D840D8" w:rsidP="00CC6865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  <w:p w14:paraId="22B49905" w14:textId="405D92FB" w:rsidR="00D840D8" w:rsidRPr="00D840D8" w:rsidRDefault="00D840D8" w:rsidP="00D840D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86" w:type="dxa"/>
          </w:tcPr>
          <w:p w14:paraId="1FF10987" w14:textId="77777777" w:rsidR="00D840D8" w:rsidRDefault="00D840D8" w:rsidP="00D840D8">
            <w:pPr>
              <w:rPr>
                <w:rFonts w:ascii="Times New Roman" w:hAnsi="Times New Roman" w:cs="Times New Roman"/>
              </w:rPr>
            </w:pPr>
          </w:p>
          <w:p w14:paraId="1830A86A" w14:textId="1665E907" w:rsidR="00D840D8" w:rsidRDefault="00D840D8" w:rsidP="00D840D8">
            <w:pPr>
              <w:rPr>
                <w:rFonts w:ascii="Times New Roman" w:hAnsi="Times New Roman" w:cs="Times New Roman"/>
              </w:rPr>
            </w:pPr>
          </w:p>
          <w:p w14:paraId="75EB92D6" w14:textId="77777777" w:rsidR="00D840D8" w:rsidRDefault="00D840D8" w:rsidP="00D840D8">
            <w:pPr>
              <w:rPr>
                <w:rFonts w:ascii="Times New Roman" w:hAnsi="Times New Roman" w:cs="Times New Roman"/>
              </w:rPr>
            </w:pPr>
          </w:p>
          <w:p w14:paraId="1729C371" w14:textId="77777777" w:rsidR="00D840D8" w:rsidRDefault="00D840D8" w:rsidP="00D840D8">
            <w:pPr>
              <w:rPr>
                <w:rFonts w:ascii="Times New Roman" w:hAnsi="Times New Roman" w:cs="Times New Roman"/>
              </w:rPr>
            </w:pPr>
          </w:p>
          <w:p w14:paraId="60EDB0F5" w14:textId="77777777" w:rsidR="00D840D8" w:rsidRDefault="00D840D8" w:rsidP="00D840D8">
            <w:pPr>
              <w:rPr>
                <w:rFonts w:ascii="Times New Roman" w:hAnsi="Times New Roman" w:cs="Times New Roman"/>
              </w:rPr>
            </w:pPr>
          </w:p>
          <w:p w14:paraId="1201B0A1" w14:textId="77777777" w:rsidR="00D840D8" w:rsidRDefault="00D840D8" w:rsidP="00D84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24A106" w14:textId="77777777" w:rsidR="00D840D8" w:rsidRDefault="00D840D8" w:rsidP="00D84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7F9944" w14:textId="77777777" w:rsidR="00D840D8" w:rsidRDefault="00D840D8" w:rsidP="00D84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50C484" w14:textId="77777777" w:rsidR="00D840D8" w:rsidRDefault="00D840D8" w:rsidP="00D84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2BF91A" w14:textId="6CAD980B" w:rsidR="00F70DC2" w:rsidRPr="00D840D8" w:rsidRDefault="00F70DC2" w:rsidP="00D840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B9A" w:rsidRPr="00790393" w14:paraId="5BF4E624" w14:textId="77777777" w:rsidTr="002C5C72">
        <w:trPr>
          <w:trHeight w:val="323"/>
          <w:jc w:val="center"/>
        </w:trPr>
        <w:tc>
          <w:tcPr>
            <w:tcW w:w="4798" w:type="dxa"/>
          </w:tcPr>
          <w:p w14:paraId="14A6A0DC" w14:textId="437D7E28" w:rsidR="009F5B9A" w:rsidRDefault="009F5B9A" w:rsidP="00D840D8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Elaborado por: </w:t>
            </w:r>
            <w:r w:rsidRPr="009F5B9A">
              <w:rPr>
                <w:rFonts w:ascii="Times New Roman" w:hAnsi="Times New Roman" w:cs="Times New Roman"/>
              </w:rPr>
              <w:t>Dra. Cristina Mantilla</w:t>
            </w:r>
          </w:p>
        </w:tc>
        <w:tc>
          <w:tcPr>
            <w:tcW w:w="5086" w:type="dxa"/>
          </w:tcPr>
          <w:p w14:paraId="5775C434" w14:textId="7B2F9D2C" w:rsidR="009F5B9A" w:rsidRDefault="009F5B9A" w:rsidP="00D84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Revisado por: </w:t>
            </w:r>
            <w:r w:rsidRPr="009F5B9A">
              <w:rPr>
                <w:rFonts w:ascii="Times New Roman" w:hAnsi="Times New Roman" w:cs="Times New Roman"/>
              </w:rPr>
              <w:t>Lic. Carmita Lascano</w:t>
            </w:r>
          </w:p>
        </w:tc>
      </w:tr>
      <w:tr w:rsidR="00AD5703" w:rsidRPr="00790393" w14:paraId="7D58A3B7" w14:textId="77777777" w:rsidTr="125E67F9">
        <w:trPr>
          <w:trHeight w:val="276"/>
          <w:jc w:val="center"/>
        </w:trPr>
        <w:tc>
          <w:tcPr>
            <w:tcW w:w="4798" w:type="dxa"/>
            <w:vAlign w:val="center"/>
          </w:tcPr>
          <w:p w14:paraId="31D1BDFD" w14:textId="77777777" w:rsidR="00147FA2" w:rsidRPr="00790393" w:rsidRDefault="00147FA2" w:rsidP="00AD5703">
            <w:pPr>
              <w:pStyle w:val="TableParagraph"/>
              <w:jc w:val="center"/>
              <w:rPr>
                <w:rFonts w:ascii="Times New Roman" w:hAnsi="Times New Roman" w:cs="Times New Roman"/>
                <w:sz w:val="19"/>
              </w:rPr>
            </w:pPr>
            <w:r w:rsidRPr="00790393">
              <w:rPr>
                <w:rFonts w:ascii="Times New Roman" w:hAnsi="Times New Roman" w:cs="Times New Roman"/>
                <w:sz w:val="19"/>
              </w:rPr>
              <w:t>DOCENTE</w:t>
            </w:r>
          </w:p>
        </w:tc>
        <w:tc>
          <w:tcPr>
            <w:tcW w:w="5086" w:type="dxa"/>
            <w:vAlign w:val="center"/>
          </w:tcPr>
          <w:p w14:paraId="5672634F" w14:textId="01463570" w:rsidR="00147FA2" w:rsidRPr="00790393" w:rsidRDefault="002061A2" w:rsidP="00D840D8">
            <w:pPr>
              <w:pStyle w:val="TableParagraph"/>
              <w:spacing w:before="23" w:line="290" w:lineRule="atLeast"/>
              <w:ind w:left="140" w:right="268"/>
              <w:jc w:val="center"/>
              <w:rPr>
                <w:rFonts w:ascii="Times New Roman" w:hAnsi="Times New Roman" w:cs="Times New Roman"/>
                <w:sz w:val="19"/>
              </w:rPr>
            </w:pPr>
            <w:r w:rsidRPr="00790393">
              <w:rPr>
                <w:rFonts w:ascii="Times New Roman" w:hAnsi="Times New Roman" w:cs="Times New Roman"/>
                <w:sz w:val="19"/>
              </w:rPr>
              <w:t>RESPONSABLE DE ÁREA ACADÉMICA</w:t>
            </w:r>
          </w:p>
        </w:tc>
      </w:tr>
      <w:tr w:rsidR="00AD5703" w:rsidRPr="00790393" w14:paraId="725936D3" w14:textId="77777777" w:rsidTr="125E67F9">
        <w:trPr>
          <w:trHeight w:val="225"/>
          <w:jc w:val="center"/>
        </w:trPr>
        <w:tc>
          <w:tcPr>
            <w:tcW w:w="4798" w:type="dxa"/>
            <w:vAlign w:val="bottom"/>
          </w:tcPr>
          <w:p w14:paraId="4C8D9166" w14:textId="52241F4A" w:rsidR="00147FA2" w:rsidRPr="00790393" w:rsidRDefault="00147FA2" w:rsidP="00AD5703">
            <w:pPr>
              <w:pStyle w:val="TableParagraph"/>
              <w:spacing w:before="23" w:line="290" w:lineRule="atLeast"/>
              <w:ind w:right="143"/>
              <w:rPr>
                <w:rFonts w:ascii="Times New Roman" w:hAnsi="Times New Roman" w:cs="Times New Roman"/>
                <w:sz w:val="21"/>
              </w:rPr>
            </w:pPr>
            <w:r w:rsidRPr="00790393">
              <w:rPr>
                <w:rFonts w:ascii="Times New Roman" w:hAnsi="Times New Roman" w:cs="Times New Roman"/>
                <w:sz w:val="19"/>
              </w:rPr>
              <w:t>Fecha:</w:t>
            </w:r>
            <w:r w:rsidR="000B2360" w:rsidRPr="00790393">
              <w:rPr>
                <w:rFonts w:ascii="Times New Roman" w:hAnsi="Times New Roman" w:cs="Times New Roman"/>
                <w:sz w:val="19"/>
              </w:rPr>
              <w:t xml:space="preserve"> </w:t>
            </w:r>
            <w:r w:rsidR="001701AB">
              <w:rPr>
                <w:rFonts w:ascii="Times New Roman" w:hAnsi="Times New Roman" w:cs="Times New Roman"/>
                <w:sz w:val="19"/>
              </w:rPr>
              <w:t>28</w:t>
            </w:r>
            <w:r w:rsidR="000B2360" w:rsidRPr="00790393">
              <w:rPr>
                <w:rFonts w:ascii="Times New Roman" w:hAnsi="Times New Roman" w:cs="Times New Roman"/>
                <w:sz w:val="19"/>
              </w:rPr>
              <w:t>/</w:t>
            </w:r>
            <w:r w:rsidR="001701AB">
              <w:rPr>
                <w:rFonts w:ascii="Times New Roman" w:hAnsi="Times New Roman" w:cs="Times New Roman"/>
                <w:sz w:val="19"/>
              </w:rPr>
              <w:t>12</w:t>
            </w:r>
            <w:r w:rsidR="000B2360" w:rsidRPr="00790393">
              <w:rPr>
                <w:rFonts w:ascii="Times New Roman" w:hAnsi="Times New Roman" w:cs="Times New Roman"/>
                <w:sz w:val="19"/>
              </w:rPr>
              <w:t>/2022</w:t>
            </w:r>
          </w:p>
        </w:tc>
        <w:tc>
          <w:tcPr>
            <w:tcW w:w="5086" w:type="dxa"/>
            <w:vAlign w:val="bottom"/>
          </w:tcPr>
          <w:p w14:paraId="6E0FE1E0" w14:textId="51089544" w:rsidR="00147FA2" w:rsidRPr="00790393" w:rsidRDefault="00147FA2" w:rsidP="00AD5703">
            <w:pPr>
              <w:pStyle w:val="TableParagraph"/>
              <w:spacing w:before="23" w:line="290" w:lineRule="atLeast"/>
              <w:ind w:left="140" w:right="126"/>
              <w:rPr>
                <w:rFonts w:ascii="Times New Roman" w:hAnsi="Times New Roman" w:cs="Times New Roman"/>
                <w:sz w:val="19"/>
              </w:rPr>
            </w:pPr>
            <w:r w:rsidRPr="00790393">
              <w:rPr>
                <w:rFonts w:ascii="Times New Roman" w:hAnsi="Times New Roman" w:cs="Times New Roman"/>
                <w:sz w:val="19"/>
              </w:rPr>
              <w:t>Fecha:</w:t>
            </w:r>
            <w:r w:rsidR="00611A9F">
              <w:rPr>
                <w:rFonts w:ascii="Times New Roman" w:hAnsi="Times New Roman" w:cs="Times New Roman"/>
                <w:sz w:val="19"/>
              </w:rPr>
              <w:t>28</w:t>
            </w:r>
            <w:r w:rsidR="000B2360" w:rsidRPr="00790393">
              <w:rPr>
                <w:rFonts w:ascii="Times New Roman" w:hAnsi="Times New Roman" w:cs="Times New Roman"/>
                <w:sz w:val="19"/>
              </w:rPr>
              <w:t>/</w:t>
            </w:r>
            <w:r w:rsidR="00611A9F">
              <w:rPr>
                <w:rFonts w:ascii="Times New Roman" w:hAnsi="Times New Roman" w:cs="Times New Roman"/>
                <w:sz w:val="19"/>
              </w:rPr>
              <w:t>12</w:t>
            </w:r>
            <w:r w:rsidR="000B2360" w:rsidRPr="00790393">
              <w:rPr>
                <w:rFonts w:ascii="Times New Roman" w:hAnsi="Times New Roman" w:cs="Times New Roman"/>
                <w:sz w:val="19"/>
              </w:rPr>
              <w:t>/2022</w:t>
            </w:r>
          </w:p>
        </w:tc>
      </w:tr>
      <w:tr w:rsidR="00AD5703" w:rsidRPr="00790393" w14:paraId="56219B97" w14:textId="77777777" w:rsidTr="125E67F9">
        <w:trPr>
          <w:trHeight w:val="225"/>
          <w:jc w:val="center"/>
        </w:trPr>
        <w:tc>
          <w:tcPr>
            <w:tcW w:w="9884" w:type="dxa"/>
            <w:gridSpan w:val="2"/>
          </w:tcPr>
          <w:p w14:paraId="14A9EE24" w14:textId="77777777" w:rsidR="00CD3E5B" w:rsidRPr="00790393" w:rsidRDefault="00CD3E5B" w:rsidP="00731B76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9"/>
              </w:rPr>
            </w:pPr>
            <w:r w:rsidRPr="00790393">
              <w:rPr>
                <w:rFonts w:ascii="Times New Roman" w:hAnsi="Times New Roman" w:cs="Times New Roman"/>
                <w:b/>
                <w:sz w:val="19"/>
              </w:rPr>
              <w:t>Aprobado por:</w:t>
            </w:r>
          </w:p>
        </w:tc>
      </w:tr>
      <w:tr w:rsidR="00F70DC2" w:rsidRPr="00790393" w14:paraId="211C77A8" w14:textId="77777777" w:rsidTr="125E67F9">
        <w:trPr>
          <w:trHeight w:val="1005"/>
          <w:jc w:val="center"/>
        </w:trPr>
        <w:tc>
          <w:tcPr>
            <w:tcW w:w="4798" w:type="dxa"/>
          </w:tcPr>
          <w:p w14:paraId="2C28333F" w14:textId="77777777" w:rsidR="00F70DC2" w:rsidRPr="00790393" w:rsidRDefault="00F70DC2" w:rsidP="00F70DC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D42BB8D" w14:textId="77777777" w:rsidR="00F70DC2" w:rsidRPr="00790393" w:rsidRDefault="00F70DC2" w:rsidP="00F70DC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2421C486" w14:textId="77777777" w:rsidR="00F70DC2" w:rsidRPr="00790393" w:rsidRDefault="00F70DC2" w:rsidP="00F70DC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E7D1A47" w14:textId="77777777" w:rsidR="00F70DC2" w:rsidRPr="00790393" w:rsidRDefault="00F70DC2" w:rsidP="00F70DC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065E836" w14:textId="77777777" w:rsidR="00F70DC2" w:rsidRPr="00790393" w:rsidRDefault="00F70DC2" w:rsidP="00F70DC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08A5854" w14:textId="77777777" w:rsidR="00F70DC2" w:rsidRPr="00790393" w:rsidRDefault="00F70DC2" w:rsidP="00F70DC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25AD8C1" w14:textId="001779B2" w:rsidR="00F70DC2" w:rsidRPr="00D840D8" w:rsidRDefault="00D840D8" w:rsidP="00F70DC2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D840D8">
              <w:rPr>
                <w:rFonts w:ascii="Times New Roman" w:hAnsi="Times New Roman" w:cs="Times New Roman"/>
                <w:b/>
              </w:rPr>
              <w:t xml:space="preserve">Dra. Alexandra </w:t>
            </w:r>
            <w:proofErr w:type="spellStart"/>
            <w:r w:rsidRPr="00D840D8">
              <w:rPr>
                <w:rFonts w:ascii="Times New Roman" w:hAnsi="Times New Roman" w:cs="Times New Roman"/>
                <w:b/>
              </w:rPr>
              <w:t>Laguapillo</w:t>
            </w:r>
            <w:proofErr w:type="spellEnd"/>
          </w:p>
        </w:tc>
        <w:tc>
          <w:tcPr>
            <w:tcW w:w="5086" w:type="dxa"/>
          </w:tcPr>
          <w:p w14:paraId="2F6475B1" w14:textId="77777777" w:rsidR="00F70DC2" w:rsidRPr="00790393" w:rsidRDefault="00F70DC2" w:rsidP="00F70DC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3C03D66D" w14:textId="77777777" w:rsidR="00F70DC2" w:rsidRPr="00790393" w:rsidRDefault="00F70DC2" w:rsidP="00F70DC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A45E63E" w14:textId="77777777" w:rsidR="00F70DC2" w:rsidRPr="00790393" w:rsidRDefault="00F70DC2" w:rsidP="00F70DC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69EBFC6" w14:textId="77777777" w:rsidR="00F70DC2" w:rsidRPr="00790393" w:rsidRDefault="00F70DC2" w:rsidP="00F70DC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32FF474" w14:textId="77777777" w:rsidR="00F70DC2" w:rsidRPr="00790393" w:rsidRDefault="00F70DC2" w:rsidP="00F70DC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1C20B11" w14:textId="77777777" w:rsidR="00F70DC2" w:rsidRPr="00790393" w:rsidRDefault="00F70DC2" w:rsidP="00F70DC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23A4957" w14:textId="5C2F47A4" w:rsidR="00F70DC2" w:rsidRPr="00D840D8" w:rsidRDefault="00F70DC2" w:rsidP="00F70DC2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D840D8">
              <w:rPr>
                <w:rFonts w:ascii="Times New Roman" w:hAnsi="Times New Roman" w:cs="Times New Roman"/>
                <w:b/>
              </w:rPr>
              <w:t>Dr. Hugo Altamirano V.</w:t>
            </w:r>
          </w:p>
        </w:tc>
      </w:tr>
      <w:tr w:rsidR="00F70DC2" w:rsidRPr="00790393" w14:paraId="38CDEEFD" w14:textId="77777777" w:rsidTr="125E67F9">
        <w:trPr>
          <w:trHeight w:val="225"/>
          <w:jc w:val="center"/>
        </w:trPr>
        <w:tc>
          <w:tcPr>
            <w:tcW w:w="4798" w:type="dxa"/>
          </w:tcPr>
          <w:p w14:paraId="5C2734D5" w14:textId="1B5C0DAD" w:rsidR="00F70DC2" w:rsidRPr="00790393" w:rsidRDefault="00F70DC2" w:rsidP="00F70DC2">
            <w:pPr>
              <w:pStyle w:val="TableParagraph"/>
              <w:spacing w:before="23" w:line="290" w:lineRule="atLeast"/>
              <w:ind w:right="143"/>
              <w:jc w:val="center"/>
              <w:rPr>
                <w:rFonts w:ascii="Times New Roman" w:hAnsi="Times New Roman" w:cs="Times New Roman"/>
                <w:sz w:val="19"/>
              </w:rPr>
            </w:pPr>
            <w:r w:rsidRPr="00790393">
              <w:rPr>
                <w:rFonts w:ascii="Times New Roman" w:hAnsi="Times New Roman" w:cs="Times New Roman"/>
                <w:sz w:val="19"/>
              </w:rPr>
              <w:t>DIRECTOR DE UNIDAD ACADÉMICA</w:t>
            </w:r>
          </w:p>
        </w:tc>
        <w:tc>
          <w:tcPr>
            <w:tcW w:w="5086" w:type="dxa"/>
          </w:tcPr>
          <w:p w14:paraId="6722B02F" w14:textId="77777777" w:rsidR="00F70DC2" w:rsidRPr="00790393" w:rsidRDefault="00F70DC2" w:rsidP="00F70DC2">
            <w:pPr>
              <w:pStyle w:val="TableParagraph"/>
              <w:spacing w:before="23" w:line="290" w:lineRule="atLeast"/>
              <w:ind w:left="140" w:right="126"/>
              <w:jc w:val="center"/>
              <w:rPr>
                <w:rFonts w:ascii="Times New Roman" w:hAnsi="Times New Roman" w:cs="Times New Roman"/>
                <w:sz w:val="19"/>
              </w:rPr>
            </w:pPr>
            <w:r w:rsidRPr="00790393">
              <w:rPr>
                <w:rFonts w:ascii="Times New Roman" w:hAnsi="Times New Roman" w:cs="Times New Roman"/>
                <w:sz w:val="19"/>
              </w:rPr>
              <w:t>POR CONSEJO DE ESCUELA</w:t>
            </w:r>
          </w:p>
        </w:tc>
      </w:tr>
      <w:tr w:rsidR="00F70DC2" w:rsidRPr="00790393" w14:paraId="31243ABC" w14:textId="77777777" w:rsidTr="125E67F9">
        <w:trPr>
          <w:trHeight w:val="225"/>
          <w:jc w:val="center"/>
        </w:trPr>
        <w:tc>
          <w:tcPr>
            <w:tcW w:w="4798" w:type="dxa"/>
            <w:vAlign w:val="bottom"/>
          </w:tcPr>
          <w:p w14:paraId="4F5639AC" w14:textId="77777777" w:rsidR="00F70DC2" w:rsidRPr="00790393" w:rsidRDefault="00F70DC2" w:rsidP="00F70DC2">
            <w:pPr>
              <w:pStyle w:val="TableParagraph"/>
              <w:spacing w:before="23" w:line="290" w:lineRule="atLeast"/>
              <w:ind w:right="143"/>
              <w:rPr>
                <w:rFonts w:ascii="Times New Roman" w:hAnsi="Times New Roman" w:cs="Times New Roman"/>
                <w:sz w:val="21"/>
              </w:rPr>
            </w:pPr>
            <w:r w:rsidRPr="00790393">
              <w:rPr>
                <w:rFonts w:ascii="Times New Roman" w:hAnsi="Times New Roman" w:cs="Times New Roman"/>
                <w:sz w:val="19"/>
              </w:rPr>
              <w:t>Fecha:</w:t>
            </w:r>
          </w:p>
        </w:tc>
        <w:tc>
          <w:tcPr>
            <w:tcW w:w="5086" w:type="dxa"/>
            <w:vAlign w:val="bottom"/>
          </w:tcPr>
          <w:p w14:paraId="39EF6C8D" w14:textId="77777777" w:rsidR="00F70DC2" w:rsidRPr="00790393" w:rsidRDefault="00F70DC2" w:rsidP="00F70DC2">
            <w:pPr>
              <w:pStyle w:val="TableParagraph"/>
              <w:spacing w:before="23" w:line="290" w:lineRule="atLeast"/>
              <w:ind w:left="140" w:right="126"/>
              <w:rPr>
                <w:rFonts w:ascii="Times New Roman" w:hAnsi="Times New Roman" w:cs="Times New Roman"/>
                <w:sz w:val="19"/>
              </w:rPr>
            </w:pPr>
            <w:r w:rsidRPr="00790393">
              <w:rPr>
                <w:rFonts w:ascii="Times New Roman" w:hAnsi="Times New Roman" w:cs="Times New Roman"/>
                <w:sz w:val="19"/>
              </w:rPr>
              <w:t>Fecha:</w:t>
            </w:r>
          </w:p>
        </w:tc>
      </w:tr>
    </w:tbl>
    <w:p w14:paraId="55EE0C25" w14:textId="77777777" w:rsidR="009038C8" w:rsidRPr="00790393" w:rsidRDefault="009038C8" w:rsidP="00611A9F">
      <w:pPr>
        <w:rPr>
          <w:rFonts w:ascii="Times New Roman" w:hAnsi="Times New Roman" w:cs="Times New Roman"/>
        </w:rPr>
      </w:pPr>
    </w:p>
    <w:sectPr w:rsidR="009038C8" w:rsidRPr="00790393">
      <w:pgSz w:w="12240" w:h="15840"/>
      <w:pgMar w:top="9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DCFDB" w14:textId="77777777" w:rsidR="00023D05" w:rsidRDefault="00023D05">
      <w:r>
        <w:separator/>
      </w:r>
    </w:p>
  </w:endnote>
  <w:endnote w:type="continuationSeparator" w:id="0">
    <w:p w14:paraId="5BBB973A" w14:textId="77777777" w:rsidR="00023D05" w:rsidRDefault="0002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F2E7" w14:textId="77777777" w:rsidR="00023D05" w:rsidRDefault="00023D05">
      <w:r>
        <w:separator/>
      </w:r>
    </w:p>
  </w:footnote>
  <w:footnote w:type="continuationSeparator" w:id="0">
    <w:p w14:paraId="54DA8CDC" w14:textId="77777777" w:rsidR="00023D05" w:rsidRDefault="00023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610B" w14:textId="47AF46C5" w:rsidR="005C0F69" w:rsidRDefault="005C0F69" w:rsidP="00741E7F">
    <w:pPr>
      <w:pStyle w:val="Encabezado"/>
      <w:jc w:val="center"/>
    </w:pPr>
    <w:r>
      <w:rPr>
        <w:noProof/>
      </w:rPr>
      <w:drawing>
        <wp:inline distT="0" distB="0" distL="0" distR="0" wp14:anchorId="6BFF8921" wp14:editId="55ACE93A">
          <wp:extent cx="3409950" cy="112528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4639" cy="11301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87599C"/>
    <w:multiLevelType w:val="multilevel"/>
    <w:tmpl w:val="F887599C"/>
    <w:lvl w:ilvl="0">
      <w:start w:val="2"/>
      <w:numFmt w:val="decimal"/>
      <w:lvlText w:val="%1."/>
      <w:lvlJc w:val="left"/>
      <w:pPr>
        <w:ind w:left="333" w:hanging="212"/>
      </w:pPr>
      <w:rPr>
        <w:rFonts w:ascii="Arial" w:eastAsia="Arial" w:hAnsi="Arial" w:cs="Arial" w:hint="default"/>
        <w:b/>
        <w:bCs/>
        <w:color w:val="1F2329"/>
        <w:spacing w:val="-2"/>
        <w:w w:val="101"/>
        <w:sz w:val="19"/>
        <w:szCs w:val="19"/>
        <w:lang w:val="es-ES" w:eastAsia="es-ES" w:bidi="es-ES"/>
      </w:rPr>
    </w:lvl>
    <w:lvl w:ilvl="1">
      <w:start w:val="1"/>
      <w:numFmt w:val="lowerLetter"/>
      <w:lvlText w:val="%2."/>
      <w:lvlJc w:val="left"/>
      <w:pPr>
        <w:ind w:left="689" w:hanging="211"/>
      </w:pPr>
      <w:rPr>
        <w:rFonts w:ascii="Arial" w:eastAsia="Arial" w:hAnsi="Arial" w:cs="Arial" w:hint="default"/>
        <w:b/>
        <w:bCs/>
        <w:color w:val="1F2329"/>
        <w:spacing w:val="-2"/>
        <w:w w:val="101"/>
        <w:sz w:val="19"/>
        <w:szCs w:val="19"/>
        <w:lang w:val="es-ES" w:eastAsia="es-ES" w:bidi="es-ES"/>
      </w:rPr>
    </w:lvl>
    <w:lvl w:ilvl="2">
      <w:numFmt w:val="bullet"/>
      <w:lvlText w:val="•"/>
      <w:lvlJc w:val="left"/>
      <w:pPr>
        <w:ind w:left="1840" w:hanging="2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00" w:hanging="2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60" w:hanging="2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20" w:hanging="2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80" w:hanging="2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40" w:hanging="2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800" w:hanging="211"/>
      </w:pPr>
      <w:rPr>
        <w:rFonts w:hint="default"/>
        <w:lang w:val="es-ES" w:eastAsia="es-ES" w:bidi="es-ES"/>
      </w:rPr>
    </w:lvl>
  </w:abstractNum>
  <w:abstractNum w:abstractNumId="1" w15:restartNumberingAfterBreak="0">
    <w:nsid w:val="16B313CE"/>
    <w:multiLevelType w:val="hybridMultilevel"/>
    <w:tmpl w:val="DF8C7C82"/>
    <w:lvl w:ilvl="0" w:tplc="17185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53EA"/>
    <w:multiLevelType w:val="hybridMultilevel"/>
    <w:tmpl w:val="7E4495A8"/>
    <w:lvl w:ilvl="0" w:tplc="18D2A10A">
      <w:start w:val="1"/>
      <w:numFmt w:val="decimal"/>
      <w:lvlText w:val="%1."/>
      <w:lvlJc w:val="left"/>
      <w:pPr>
        <w:ind w:left="927" w:hanging="360"/>
      </w:pPr>
      <w:rPr>
        <w:rFonts w:hint="default"/>
        <w:color w:val="1F2329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65202784">
    <w:abstractNumId w:val="0"/>
  </w:num>
  <w:num w:numId="2" w16cid:durableId="1114521134">
    <w:abstractNumId w:val="2"/>
  </w:num>
  <w:num w:numId="3" w16cid:durableId="365721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8C8"/>
    <w:rsid w:val="000029EF"/>
    <w:rsid w:val="00007833"/>
    <w:rsid w:val="00011155"/>
    <w:rsid w:val="000165D6"/>
    <w:rsid w:val="00017562"/>
    <w:rsid w:val="00023D05"/>
    <w:rsid w:val="000263F5"/>
    <w:rsid w:val="00062E16"/>
    <w:rsid w:val="00065E96"/>
    <w:rsid w:val="00071E89"/>
    <w:rsid w:val="000815DA"/>
    <w:rsid w:val="00083714"/>
    <w:rsid w:val="00094A2C"/>
    <w:rsid w:val="000A1341"/>
    <w:rsid w:val="000A7C04"/>
    <w:rsid w:val="000B2360"/>
    <w:rsid w:val="000B646D"/>
    <w:rsid w:val="000C016C"/>
    <w:rsid w:val="000C73A8"/>
    <w:rsid w:val="000C743E"/>
    <w:rsid w:val="000E16F1"/>
    <w:rsid w:val="000E2B72"/>
    <w:rsid w:val="000E674F"/>
    <w:rsid w:val="000F2797"/>
    <w:rsid w:val="001121E8"/>
    <w:rsid w:val="00115434"/>
    <w:rsid w:val="00130526"/>
    <w:rsid w:val="00144D24"/>
    <w:rsid w:val="00144E49"/>
    <w:rsid w:val="00147FA2"/>
    <w:rsid w:val="001563BB"/>
    <w:rsid w:val="00160EE2"/>
    <w:rsid w:val="00167104"/>
    <w:rsid w:val="001701AB"/>
    <w:rsid w:val="0017283C"/>
    <w:rsid w:val="00172DE5"/>
    <w:rsid w:val="00173EDE"/>
    <w:rsid w:val="001C672C"/>
    <w:rsid w:val="001D3899"/>
    <w:rsid w:val="001E081B"/>
    <w:rsid w:val="001F3967"/>
    <w:rsid w:val="001F51AA"/>
    <w:rsid w:val="002061A2"/>
    <w:rsid w:val="00211173"/>
    <w:rsid w:val="00216EDB"/>
    <w:rsid w:val="00225114"/>
    <w:rsid w:val="002258D9"/>
    <w:rsid w:val="002307FA"/>
    <w:rsid w:val="0023282A"/>
    <w:rsid w:val="00237690"/>
    <w:rsid w:val="00242CA0"/>
    <w:rsid w:val="00244FA7"/>
    <w:rsid w:val="002607C2"/>
    <w:rsid w:val="00270A66"/>
    <w:rsid w:val="00272653"/>
    <w:rsid w:val="00273D76"/>
    <w:rsid w:val="002874A0"/>
    <w:rsid w:val="00295D19"/>
    <w:rsid w:val="002B3A8C"/>
    <w:rsid w:val="002B551A"/>
    <w:rsid w:val="002C5C72"/>
    <w:rsid w:val="0031741B"/>
    <w:rsid w:val="003519E5"/>
    <w:rsid w:val="0035574C"/>
    <w:rsid w:val="003653C2"/>
    <w:rsid w:val="0037565D"/>
    <w:rsid w:val="00381FCF"/>
    <w:rsid w:val="003A4BF6"/>
    <w:rsid w:val="003D7250"/>
    <w:rsid w:val="003E6061"/>
    <w:rsid w:val="003E7B71"/>
    <w:rsid w:val="003F230D"/>
    <w:rsid w:val="00400605"/>
    <w:rsid w:val="00401617"/>
    <w:rsid w:val="00405432"/>
    <w:rsid w:val="00456632"/>
    <w:rsid w:val="00470868"/>
    <w:rsid w:val="00471589"/>
    <w:rsid w:val="00475251"/>
    <w:rsid w:val="0047591D"/>
    <w:rsid w:val="00493048"/>
    <w:rsid w:val="004A67D8"/>
    <w:rsid w:val="004C33DE"/>
    <w:rsid w:val="004C6622"/>
    <w:rsid w:val="004C7547"/>
    <w:rsid w:val="004D7747"/>
    <w:rsid w:val="004F103E"/>
    <w:rsid w:val="004F796E"/>
    <w:rsid w:val="00500B54"/>
    <w:rsid w:val="00533D12"/>
    <w:rsid w:val="00534217"/>
    <w:rsid w:val="00535FBD"/>
    <w:rsid w:val="0056326C"/>
    <w:rsid w:val="005731CF"/>
    <w:rsid w:val="00582A6B"/>
    <w:rsid w:val="00583CE6"/>
    <w:rsid w:val="0059667F"/>
    <w:rsid w:val="005A7198"/>
    <w:rsid w:val="005C0F69"/>
    <w:rsid w:val="005D56C0"/>
    <w:rsid w:val="005E2E5C"/>
    <w:rsid w:val="005E2F48"/>
    <w:rsid w:val="005F68A7"/>
    <w:rsid w:val="00611A9F"/>
    <w:rsid w:val="00623EE1"/>
    <w:rsid w:val="00624CBD"/>
    <w:rsid w:val="00643570"/>
    <w:rsid w:val="00646179"/>
    <w:rsid w:val="00647431"/>
    <w:rsid w:val="00661969"/>
    <w:rsid w:val="00664032"/>
    <w:rsid w:val="006659D6"/>
    <w:rsid w:val="00680AC0"/>
    <w:rsid w:val="0068202D"/>
    <w:rsid w:val="0069100B"/>
    <w:rsid w:val="00693265"/>
    <w:rsid w:val="006972EC"/>
    <w:rsid w:val="006A0CA5"/>
    <w:rsid w:val="006C3595"/>
    <w:rsid w:val="006C4531"/>
    <w:rsid w:val="006D02D0"/>
    <w:rsid w:val="006E7E54"/>
    <w:rsid w:val="006F2FBF"/>
    <w:rsid w:val="006F5347"/>
    <w:rsid w:val="00704194"/>
    <w:rsid w:val="00705E64"/>
    <w:rsid w:val="00715B4D"/>
    <w:rsid w:val="007230AF"/>
    <w:rsid w:val="00723AC2"/>
    <w:rsid w:val="00727820"/>
    <w:rsid w:val="007305BB"/>
    <w:rsid w:val="00731B76"/>
    <w:rsid w:val="007409CF"/>
    <w:rsid w:val="00741E7F"/>
    <w:rsid w:val="007438E1"/>
    <w:rsid w:val="0075246C"/>
    <w:rsid w:val="00760433"/>
    <w:rsid w:val="00760ED4"/>
    <w:rsid w:val="0076101E"/>
    <w:rsid w:val="00790393"/>
    <w:rsid w:val="00793C25"/>
    <w:rsid w:val="007C2A20"/>
    <w:rsid w:val="007D4B8A"/>
    <w:rsid w:val="007E6F39"/>
    <w:rsid w:val="007F58F0"/>
    <w:rsid w:val="007F5DCB"/>
    <w:rsid w:val="008040C1"/>
    <w:rsid w:val="0082433F"/>
    <w:rsid w:val="00835F6D"/>
    <w:rsid w:val="008370E4"/>
    <w:rsid w:val="0085589F"/>
    <w:rsid w:val="00855C82"/>
    <w:rsid w:val="0086694F"/>
    <w:rsid w:val="00870648"/>
    <w:rsid w:val="00871D76"/>
    <w:rsid w:val="00886C1E"/>
    <w:rsid w:val="008923A7"/>
    <w:rsid w:val="008976C6"/>
    <w:rsid w:val="008A4520"/>
    <w:rsid w:val="008C4AEF"/>
    <w:rsid w:val="008D4D26"/>
    <w:rsid w:val="008F10CA"/>
    <w:rsid w:val="008F4AFF"/>
    <w:rsid w:val="00900E74"/>
    <w:rsid w:val="00901F81"/>
    <w:rsid w:val="009038C8"/>
    <w:rsid w:val="00916B60"/>
    <w:rsid w:val="00937073"/>
    <w:rsid w:val="00943B32"/>
    <w:rsid w:val="00956D92"/>
    <w:rsid w:val="0096363F"/>
    <w:rsid w:val="00964547"/>
    <w:rsid w:val="00970642"/>
    <w:rsid w:val="0098337A"/>
    <w:rsid w:val="009879D5"/>
    <w:rsid w:val="009A36D3"/>
    <w:rsid w:val="009E00B0"/>
    <w:rsid w:val="009E0489"/>
    <w:rsid w:val="009F327C"/>
    <w:rsid w:val="009F5B9A"/>
    <w:rsid w:val="009F5EE1"/>
    <w:rsid w:val="009F7FB3"/>
    <w:rsid w:val="00A12742"/>
    <w:rsid w:val="00A2661E"/>
    <w:rsid w:val="00A3543C"/>
    <w:rsid w:val="00A539D6"/>
    <w:rsid w:val="00A637F2"/>
    <w:rsid w:val="00A66994"/>
    <w:rsid w:val="00AA2BDA"/>
    <w:rsid w:val="00AA5171"/>
    <w:rsid w:val="00AB4D00"/>
    <w:rsid w:val="00AD5703"/>
    <w:rsid w:val="00AF6C80"/>
    <w:rsid w:val="00B02DF7"/>
    <w:rsid w:val="00B1135B"/>
    <w:rsid w:val="00B16871"/>
    <w:rsid w:val="00B30318"/>
    <w:rsid w:val="00B41B7B"/>
    <w:rsid w:val="00B41DC1"/>
    <w:rsid w:val="00B41E69"/>
    <w:rsid w:val="00B64037"/>
    <w:rsid w:val="00B67014"/>
    <w:rsid w:val="00B80F7E"/>
    <w:rsid w:val="00B954B6"/>
    <w:rsid w:val="00B9606A"/>
    <w:rsid w:val="00BA7912"/>
    <w:rsid w:val="00BB2B19"/>
    <w:rsid w:val="00BB66B2"/>
    <w:rsid w:val="00BD53A5"/>
    <w:rsid w:val="00BE2FCD"/>
    <w:rsid w:val="00BE7528"/>
    <w:rsid w:val="00BF3DB5"/>
    <w:rsid w:val="00C01922"/>
    <w:rsid w:val="00C15E99"/>
    <w:rsid w:val="00C2195A"/>
    <w:rsid w:val="00C2260C"/>
    <w:rsid w:val="00C27824"/>
    <w:rsid w:val="00C30C73"/>
    <w:rsid w:val="00C44D37"/>
    <w:rsid w:val="00C4680E"/>
    <w:rsid w:val="00C51B59"/>
    <w:rsid w:val="00C51DD2"/>
    <w:rsid w:val="00C61647"/>
    <w:rsid w:val="00C72712"/>
    <w:rsid w:val="00CA28C2"/>
    <w:rsid w:val="00CB17F6"/>
    <w:rsid w:val="00CB75D3"/>
    <w:rsid w:val="00CC6865"/>
    <w:rsid w:val="00CD3E5B"/>
    <w:rsid w:val="00CD53DD"/>
    <w:rsid w:val="00CD757E"/>
    <w:rsid w:val="00CE4CF6"/>
    <w:rsid w:val="00D22DCD"/>
    <w:rsid w:val="00D33A59"/>
    <w:rsid w:val="00D354DA"/>
    <w:rsid w:val="00D4435B"/>
    <w:rsid w:val="00D576CD"/>
    <w:rsid w:val="00D6103A"/>
    <w:rsid w:val="00D62B21"/>
    <w:rsid w:val="00D72CC2"/>
    <w:rsid w:val="00D76EF6"/>
    <w:rsid w:val="00D83963"/>
    <w:rsid w:val="00D840D8"/>
    <w:rsid w:val="00D84980"/>
    <w:rsid w:val="00D85742"/>
    <w:rsid w:val="00D964C5"/>
    <w:rsid w:val="00D9701F"/>
    <w:rsid w:val="00DA444A"/>
    <w:rsid w:val="00DC4401"/>
    <w:rsid w:val="00DC49B1"/>
    <w:rsid w:val="00DE6E70"/>
    <w:rsid w:val="00DF2356"/>
    <w:rsid w:val="00DF24EC"/>
    <w:rsid w:val="00E01C42"/>
    <w:rsid w:val="00E1404B"/>
    <w:rsid w:val="00E1705B"/>
    <w:rsid w:val="00E20C38"/>
    <w:rsid w:val="00E22B13"/>
    <w:rsid w:val="00E44990"/>
    <w:rsid w:val="00E46CCD"/>
    <w:rsid w:val="00E4723E"/>
    <w:rsid w:val="00E62E7C"/>
    <w:rsid w:val="00E63715"/>
    <w:rsid w:val="00E72381"/>
    <w:rsid w:val="00E765C3"/>
    <w:rsid w:val="00E90A63"/>
    <w:rsid w:val="00EA63CB"/>
    <w:rsid w:val="00EC55B2"/>
    <w:rsid w:val="00EF2322"/>
    <w:rsid w:val="00F01099"/>
    <w:rsid w:val="00F24FCD"/>
    <w:rsid w:val="00F35563"/>
    <w:rsid w:val="00F35B1A"/>
    <w:rsid w:val="00F4217C"/>
    <w:rsid w:val="00F669B5"/>
    <w:rsid w:val="00F67360"/>
    <w:rsid w:val="00F70839"/>
    <w:rsid w:val="00F70DC2"/>
    <w:rsid w:val="00F869AF"/>
    <w:rsid w:val="00F93133"/>
    <w:rsid w:val="00F9458A"/>
    <w:rsid w:val="00FA686E"/>
    <w:rsid w:val="00FC221A"/>
    <w:rsid w:val="00FD526C"/>
    <w:rsid w:val="00FE0BC6"/>
    <w:rsid w:val="00FF7059"/>
    <w:rsid w:val="038CB345"/>
    <w:rsid w:val="0498C170"/>
    <w:rsid w:val="05273904"/>
    <w:rsid w:val="125E67F9"/>
    <w:rsid w:val="14320610"/>
    <w:rsid w:val="1FFAF0BE"/>
    <w:rsid w:val="257F1E11"/>
    <w:rsid w:val="35DF435B"/>
    <w:rsid w:val="3D7D4BA5"/>
    <w:rsid w:val="3E0E39F3"/>
    <w:rsid w:val="4200EE78"/>
    <w:rsid w:val="424C9ACA"/>
    <w:rsid w:val="4252C605"/>
    <w:rsid w:val="4A2B3876"/>
    <w:rsid w:val="66198513"/>
    <w:rsid w:val="7130AA5E"/>
    <w:rsid w:val="777EE015"/>
    <w:rsid w:val="77F75789"/>
    <w:rsid w:val="7A5364C1"/>
    <w:rsid w:val="7D72E940"/>
    <w:rsid w:val="7DED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588E0"/>
  <w15:docId w15:val="{89A029CA-F136-46FB-9B5A-6C84120A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pPr>
      <w:ind w:left="333" w:hanging="21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rsid w:val="00CE4C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4CF6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rsid w:val="00741E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41E7F"/>
    <w:rPr>
      <w:rFonts w:ascii="Arial" w:eastAsia="Arial" w:hAnsi="Arial" w:cs="Arial"/>
      <w:sz w:val="22"/>
      <w:szCs w:val="22"/>
      <w:lang w:val="es-ES" w:eastAsia="es-ES" w:bidi="es-ES"/>
    </w:rPr>
  </w:style>
  <w:style w:type="paragraph" w:styleId="Piedepgina">
    <w:name w:val="footer"/>
    <w:basedOn w:val="Normal"/>
    <w:link w:val="PiedepginaCar"/>
    <w:rsid w:val="00741E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41E7F"/>
    <w:rPr>
      <w:rFonts w:ascii="Arial" w:eastAsia="Arial" w:hAnsi="Arial" w:cs="Arial"/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semiHidden/>
    <w:unhideWhenUsed/>
    <w:rsid w:val="00CD3E5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D3E5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D3E5B"/>
    <w:rPr>
      <w:rFonts w:ascii="Arial" w:eastAsia="Arial" w:hAnsi="Arial" w:cs="Arial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D3E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D3E5B"/>
    <w:rPr>
      <w:rFonts w:ascii="Arial" w:eastAsia="Arial" w:hAnsi="Arial" w:cs="Arial"/>
      <w:b/>
      <w:bCs/>
      <w:lang w:val="es-ES" w:eastAsia="es-ES" w:bidi="es-ES"/>
    </w:rPr>
  </w:style>
  <w:style w:type="table" w:styleId="Tablaconcuadrcula">
    <w:name w:val="Table Grid"/>
    <w:basedOn w:val="Tablanormal"/>
    <w:rsid w:val="00AD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B236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B2360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4723E"/>
    <w:rPr>
      <w:rFonts w:ascii="Arial" w:eastAsia="Arial" w:hAnsi="Arial" w:cs="Arial"/>
      <w:b/>
      <w:bCs/>
      <w:sz w:val="19"/>
      <w:szCs w:val="19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D354D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C" w:eastAsia="es-EC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www.cerebriti.com/juegos-de-ciencias/partes-de-la-piel" TargetMode="External"/><Relationship Id="rId26" Type="http://schemas.openxmlformats.org/officeDocument/2006/relationships/hyperlink" Target="https://youtu.be/fod2e8LBpgw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Xb-VULFH1yk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gvmurgueytio@puce.edu.ec" TargetMode="External"/><Relationship Id="rId17" Type="http://schemas.openxmlformats.org/officeDocument/2006/relationships/hyperlink" Target="https://youtu.be/zYwpjAzY4QY" TargetMode="External"/><Relationship Id="rId25" Type="http://schemas.openxmlformats.org/officeDocument/2006/relationships/hyperlink" Target="https://youtu.be/fod2e8LBpgw" TargetMode="External"/><Relationship Id="rId33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Nxgby8DaHMY" TargetMode="External"/><Relationship Id="rId20" Type="http://schemas.openxmlformats.org/officeDocument/2006/relationships/hyperlink" Target="https://youtu.be/-iDZ5tuH2fs" TargetMode="External"/><Relationship Id="rId29" Type="http://schemas.openxmlformats.org/officeDocument/2006/relationships/hyperlink" Target="https://opac.pucesa.edu.ec/OPAC/Home/BusquedaSimpleEjemplares?searchString=guyton&amp;nombrebib=Biblioteca%20Juan%20Pablo%20II&amp;idbib=1&amp;registros=3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youtu.be/RkFF8w4bdDs" TargetMode="External"/><Relationship Id="rId32" Type="http://schemas.openxmlformats.org/officeDocument/2006/relationships/hyperlink" Target="https://bibliotecavirtual.puce.elogim.com/library/publication/principios-de-anatomia-y-fisiologia-gerard-j-tortora-bryan-derrickson%3c/a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youtu.be/k9pttaoSnB4" TargetMode="External"/><Relationship Id="rId23" Type="http://schemas.openxmlformats.org/officeDocument/2006/relationships/hyperlink" Target="https://youtu.be/h1CFfJAhp-g" TargetMode="External"/><Relationship Id="rId28" Type="http://schemas.openxmlformats.org/officeDocument/2006/relationships/hyperlink" Target="https://youtu.be/6e87rxTvgEY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cerebriti.com/juegos-de-ciencias/relaciona-el-sistema-digestivo" TargetMode="External"/><Relationship Id="rId31" Type="http://schemas.openxmlformats.org/officeDocument/2006/relationships/hyperlink" Target="https://www.clinicalkey.e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youtu.be/oL4M7jY40NQ" TargetMode="External"/><Relationship Id="rId22" Type="http://schemas.openxmlformats.org/officeDocument/2006/relationships/hyperlink" Target="https://youtu.be/Oq88KGpkguo" TargetMode="External"/><Relationship Id="rId27" Type="http://schemas.openxmlformats.org/officeDocument/2006/relationships/hyperlink" Target="https://youtu.be/olllfVcul4Y" TargetMode="External"/><Relationship Id="rId30" Type="http://schemas.openxmlformats.org/officeDocument/2006/relationships/hyperlink" Target="https://opac.pucesa.edu.ec/OPAC/Home/BusquedaSimpleEjemplares?searchString=rouviere&amp;nombrebib=Biblioteca%20Juan%20Pablo%20II&amp;idbib=1&amp;registros=3" TargetMode="Externa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2a9799-02c0-4646-b26d-4f84474e7852">
      <UserInfo>
        <DisplayName>Cristina Anahi Mantilla Pazmino</DisplayName>
        <AccountId>7041</AccountId>
        <AccountType/>
      </UserInfo>
      <UserInfo>
        <DisplayName>Alexandra del Rocio Laguapillo Vergara</DisplayName>
        <AccountId>6165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5F0DBDA0CC874C91B8A32ED9B4E502" ma:contentTypeVersion="4" ma:contentTypeDescription="Crear nuevo documento." ma:contentTypeScope="" ma:versionID="ace2172a41a81d37c4bd187edbbaea33">
  <xsd:schema xmlns:xsd="http://www.w3.org/2001/XMLSchema" xmlns:xs="http://www.w3.org/2001/XMLSchema" xmlns:p="http://schemas.microsoft.com/office/2006/metadata/properties" xmlns:ns2="54b2478b-a043-477e-9096-d1a27271b226" xmlns:ns3="d32a9799-02c0-4646-b26d-4f84474e7852" targetNamespace="http://schemas.microsoft.com/office/2006/metadata/properties" ma:root="true" ma:fieldsID="3f7a548a6178799e7a35cc3fbd22c735" ns2:_="" ns3:_="">
    <xsd:import namespace="54b2478b-a043-477e-9096-d1a27271b226"/>
    <xsd:import namespace="d32a9799-02c0-4646-b26d-4f84474e7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2478b-a043-477e-9096-d1a27271b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a9799-02c0-4646-b26d-4f84474e7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1A376-D72E-441E-96E9-4665A68C79B7}">
  <ds:schemaRefs>
    <ds:schemaRef ds:uri="http://schemas.microsoft.com/office/2006/metadata/properties"/>
    <ds:schemaRef ds:uri="http://schemas.microsoft.com/office/infopath/2007/PartnerControls"/>
    <ds:schemaRef ds:uri="d32a9799-02c0-4646-b26d-4f84474e7852"/>
  </ds:schemaRefs>
</ds:datastoreItem>
</file>

<file path=customXml/itemProps2.xml><?xml version="1.0" encoding="utf-8"?>
<ds:datastoreItem xmlns:ds="http://schemas.openxmlformats.org/officeDocument/2006/customXml" ds:itemID="{54F17277-6B04-4C47-90C0-787FA8C2A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300CE-DEB6-4D90-9709-51C03C667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2478b-a043-477e-9096-d1a27271b226"/>
    <ds:schemaRef ds:uri="d32a9799-02c0-4646-b26d-4f84474e7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845C968E-C385-4883-852D-1C0CFA18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2124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PUCE</Company>
  <LinksUpToDate>false</LinksUpToDate>
  <CharactersWithSpaces>13782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SORIA VILLAFUERTE HAROLD HERNANDO</dc:creator>
  <cp:lastModifiedBy>fernanda gabriela mejia yanchapaxi</cp:lastModifiedBy>
  <cp:revision>2</cp:revision>
  <cp:lastPrinted>2023-03-27T13:37:00Z</cp:lastPrinted>
  <dcterms:created xsi:type="dcterms:W3CDTF">2023-05-05T13:47:00Z</dcterms:created>
  <dcterms:modified xsi:type="dcterms:W3CDTF">2023-05-05T13:47:00Z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  <property fmtid="{D5CDD505-2E9C-101B-9397-08002B2CF9AE}" pid="5" name="KSOProductBuildVer">
    <vt:lpwstr>1033-11.1.0.9505</vt:lpwstr>
  </property>
  <property fmtid="{D5CDD505-2E9C-101B-9397-08002B2CF9AE}" pid="6" name="ContentTypeId">
    <vt:lpwstr>0x010100DF5F0DBDA0CC874C91B8A32ED9B4E502</vt:lpwstr>
  </property>
</Properties>
</file>